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43B8" w:rsidRDefault="00D07E60">
      <w:pPr>
        <w:pageBreakBefore/>
        <w:jc w:val="center"/>
      </w:pPr>
      <w:r>
        <w:rPr>
          <w:b/>
          <w:bCs/>
          <w:color w:val="000000"/>
          <w:sz w:val="52"/>
          <w:szCs w:val="52"/>
        </w:rPr>
        <w:t>AVVISO</w:t>
      </w:r>
    </w:p>
    <w:p w:rsidR="006D4093" w:rsidRDefault="006D4093">
      <w:pPr>
        <w:jc w:val="center"/>
        <w:rPr>
          <w:b/>
          <w:bCs/>
          <w:color w:val="000000"/>
          <w:sz w:val="23"/>
          <w:szCs w:val="23"/>
        </w:rPr>
      </w:pPr>
    </w:p>
    <w:p w:rsidR="001D06D4" w:rsidRDefault="001D06D4">
      <w:pPr>
        <w:jc w:val="center"/>
        <w:rPr>
          <w:b/>
          <w:bCs/>
          <w:color w:val="000000"/>
          <w:sz w:val="23"/>
          <w:szCs w:val="23"/>
        </w:rPr>
      </w:pPr>
    </w:p>
    <w:p w:rsidR="001D06D4" w:rsidRDefault="001D06D4">
      <w:pPr>
        <w:jc w:val="center"/>
        <w:rPr>
          <w:b/>
          <w:bCs/>
          <w:color w:val="000000"/>
          <w:sz w:val="23"/>
          <w:szCs w:val="23"/>
        </w:rPr>
      </w:pPr>
    </w:p>
    <w:p w:rsidR="00FC43B8" w:rsidRDefault="00D07E60">
      <w:pPr>
        <w:jc w:val="center"/>
      </w:pPr>
      <w:r>
        <w:rPr>
          <w:b/>
          <w:bCs/>
          <w:color w:val="000000"/>
          <w:sz w:val="23"/>
          <w:szCs w:val="23"/>
        </w:rPr>
        <w:t xml:space="preserve">PER L’ASSEGNAZIONE DEL BONUS ALIMENTARE A FAVORE </w:t>
      </w:r>
      <w:proofErr w:type="spellStart"/>
      <w:r>
        <w:rPr>
          <w:b/>
          <w:bCs/>
          <w:color w:val="000000"/>
          <w:sz w:val="23"/>
          <w:szCs w:val="23"/>
        </w:rPr>
        <w:t>DI</w:t>
      </w:r>
      <w:proofErr w:type="spellEnd"/>
      <w:r>
        <w:rPr>
          <w:b/>
          <w:bCs/>
          <w:color w:val="000000"/>
          <w:sz w:val="23"/>
          <w:szCs w:val="23"/>
        </w:rPr>
        <w:t xml:space="preserve"> PERSONE E/O FAMIGLIE IN CONDIZIONI </w:t>
      </w:r>
      <w:proofErr w:type="spellStart"/>
      <w:r>
        <w:rPr>
          <w:b/>
          <w:bCs/>
          <w:color w:val="000000"/>
          <w:sz w:val="23"/>
          <w:szCs w:val="23"/>
        </w:rPr>
        <w:t>DI</w:t>
      </w:r>
      <w:proofErr w:type="spellEnd"/>
      <w:r>
        <w:rPr>
          <w:b/>
          <w:bCs/>
          <w:color w:val="000000"/>
          <w:sz w:val="23"/>
          <w:szCs w:val="23"/>
        </w:rPr>
        <w:t xml:space="preserve"> DISAGIO ECONOMICO E SOCIALE CAUSATO DALLA SITUAZIONE EMERGENZIALE IN ATTO, PROVOCATA DALLA DIFFUSIONE </w:t>
      </w:r>
      <w:proofErr w:type="spellStart"/>
      <w:r>
        <w:rPr>
          <w:b/>
          <w:bCs/>
          <w:color w:val="000000"/>
          <w:sz w:val="23"/>
          <w:szCs w:val="23"/>
        </w:rPr>
        <w:t>DI</w:t>
      </w:r>
      <w:proofErr w:type="spellEnd"/>
      <w:r>
        <w:rPr>
          <w:b/>
          <w:bCs/>
          <w:color w:val="000000"/>
          <w:sz w:val="23"/>
          <w:szCs w:val="23"/>
        </w:rPr>
        <w:t xml:space="preserve"> AGENTI VIRALI TRASMISSIBILI (COVID-19). </w:t>
      </w:r>
    </w:p>
    <w:p w:rsidR="00FC43B8" w:rsidRDefault="00FC43B8"/>
    <w:p w:rsidR="00FC43B8" w:rsidRDefault="00FC43B8"/>
    <w:p w:rsidR="00FC43B8" w:rsidRDefault="00D07E60">
      <w:pPr>
        <w:jc w:val="both"/>
      </w:pPr>
      <w:r>
        <w:rPr>
          <w:b/>
          <w:bCs/>
          <w:color w:val="000000"/>
          <w:sz w:val="23"/>
          <w:szCs w:val="23"/>
        </w:rPr>
        <w:t>OGGETTO E BENEFICIARI</w:t>
      </w:r>
      <w:r>
        <w:rPr>
          <w:color w:val="000000"/>
          <w:sz w:val="23"/>
          <w:szCs w:val="23"/>
        </w:rPr>
        <w:t xml:space="preserve">: Il presente avviso è diramato in costanza della situazione emergenziale dovuta alla diffusione del virus Covid-19 ed è volto a sostenere le </w:t>
      </w:r>
      <w:r>
        <w:rPr>
          <w:b/>
          <w:bCs/>
          <w:color w:val="000000"/>
          <w:sz w:val="23"/>
          <w:szCs w:val="23"/>
        </w:rPr>
        <w:t>persone e le famiglie in condizioni di assoluto momentaneo disagio</w:t>
      </w:r>
      <w:r>
        <w:rPr>
          <w:color w:val="000000"/>
          <w:sz w:val="23"/>
          <w:szCs w:val="23"/>
        </w:rPr>
        <w:t>.</w:t>
      </w:r>
    </w:p>
    <w:p w:rsidR="00FC43B8" w:rsidRDefault="00FC43B8">
      <w:pPr>
        <w:jc w:val="both"/>
      </w:pPr>
    </w:p>
    <w:p w:rsidR="00FC43B8" w:rsidRDefault="00D07E60">
      <w:pPr>
        <w:jc w:val="both"/>
      </w:pPr>
      <w:r>
        <w:rPr>
          <w:color w:val="000000"/>
          <w:sz w:val="23"/>
          <w:szCs w:val="23"/>
        </w:rPr>
        <w:t>Possono presentare istanza di ammissione all'erogazione di un buono spesa i nuclei familiari, anche monoparentali, in gravi difficoltà economiche, senza alcun reddito disponibile e alcuna forma di sostentamento reperibile attraverso accumuli bancari o postali.</w:t>
      </w:r>
    </w:p>
    <w:p w:rsidR="00FC43B8" w:rsidRDefault="00D07E60">
      <w:pPr>
        <w:jc w:val="both"/>
      </w:pPr>
      <w:r>
        <w:rPr>
          <w:color w:val="000000"/>
          <w:sz w:val="23"/>
          <w:szCs w:val="23"/>
        </w:rPr>
        <w:t xml:space="preserve"> </w:t>
      </w:r>
    </w:p>
    <w:p w:rsidR="00FC43B8" w:rsidRDefault="00D07E60">
      <w:pPr>
        <w:jc w:val="both"/>
      </w:pPr>
      <w:r>
        <w:rPr>
          <w:color w:val="000000"/>
          <w:sz w:val="23"/>
          <w:szCs w:val="23"/>
        </w:rPr>
        <w:t xml:space="preserve">Gli interessati dovranno presentare domanda preferibilmente </w:t>
      </w:r>
      <w:r>
        <w:rPr>
          <w:b/>
          <w:bCs/>
          <w:color w:val="000000"/>
          <w:sz w:val="23"/>
          <w:szCs w:val="23"/>
        </w:rPr>
        <w:t xml:space="preserve">a mezzo posta elettronica – </w:t>
      </w:r>
      <w:r>
        <w:rPr>
          <w:color w:val="000000"/>
          <w:sz w:val="23"/>
          <w:szCs w:val="23"/>
        </w:rPr>
        <w:t xml:space="preserve">all’indirizzo </w:t>
      </w:r>
      <w:hyperlink r:id="rId8" w:history="1">
        <w:r w:rsidR="006D4093" w:rsidRPr="006C5091">
          <w:rPr>
            <w:rStyle w:val="Collegamentoipertestuale"/>
            <w:sz w:val="23"/>
            <w:szCs w:val="23"/>
          </w:rPr>
          <w:t>buonispesa@comune.palestrina.rm.it</w:t>
        </w:r>
      </w:hyperlink>
      <w:r w:rsidR="006D4093">
        <w:rPr>
          <w:color w:val="000000"/>
          <w:sz w:val="23"/>
          <w:szCs w:val="23"/>
        </w:rPr>
        <w:t xml:space="preserve"> </w:t>
      </w:r>
      <w:hyperlink w:history="1"/>
    </w:p>
    <w:p w:rsidR="00FC43B8" w:rsidRDefault="00FC43B8">
      <w:pPr>
        <w:jc w:val="both"/>
      </w:pPr>
    </w:p>
    <w:p w:rsidR="00FC43B8" w:rsidRDefault="00D07E60">
      <w:pPr>
        <w:jc w:val="both"/>
      </w:pPr>
      <w:r>
        <w:rPr>
          <w:color w:val="000000"/>
          <w:sz w:val="23"/>
          <w:szCs w:val="23"/>
        </w:rPr>
        <w:t xml:space="preserve">Solo in caso di indisponibilità dei suddetti strumenti, la domanda può essere presentata </w:t>
      </w:r>
      <w:r w:rsidR="006D4093">
        <w:rPr>
          <w:color w:val="000000"/>
          <w:sz w:val="23"/>
          <w:szCs w:val="23"/>
        </w:rPr>
        <w:t xml:space="preserve">direttamente presso l’Ufficio </w:t>
      </w:r>
      <w:r w:rsidR="006C2691">
        <w:rPr>
          <w:color w:val="000000"/>
          <w:sz w:val="23"/>
          <w:szCs w:val="23"/>
        </w:rPr>
        <w:t>Urp/Protocollo (Via del Tempio n.5)</w:t>
      </w:r>
      <w:r w:rsidR="006D4093">
        <w:rPr>
          <w:color w:val="000000"/>
          <w:sz w:val="23"/>
          <w:szCs w:val="23"/>
        </w:rPr>
        <w:t xml:space="preserve"> il </w:t>
      </w:r>
      <w:r w:rsidR="006C2691">
        <w:rPr>
          <w:color w:val="000000"/>
          <w:sz w:val="23"/>
          <w:szCs w:val="23"/>
        </w:rPr>
        <w:t>lunedì</w:t>
      </w:r>
      <w:r w:rsidR="006D4093">
        <w:rPr>
          <w:color w:val="000000"/>
          <w:sz w:val="23"/>
          <w:szCs w:val="23"/>
        </w:rPr>
        <w:t xml:space="preserve"> dalle ore 9:00 alle ore 12:00</w:t>
      </w:r>
      <w:r>
        <w:rPr>
          <w:color w:val="000000"/>
          <w:sz w:val="23"/>
          <w:szCs w:val="23"/>
        </w:rPr>
        <w:t xml:space="preserve">. </w:t>
      </w:r>
    </w:p>
    <w:p w:rsidR="00FC43B8" w:rsidRDefault="00FC43B8"/>
    <w:p w:rsidR="00FC43B8" w:rsidRDefault="00D07E60">
      <w:pPr>
        <w:jc w:val="both"/>
      </w:pPr>
      <w:r>
        <w:rPr>
          <w:color w:val="000000"/>
          <w:sz w:val="23"/>
          <w:szCs w:val="23"/>
        </w:rPr>
        <w:t>La domanda va presentata utilizzando l’allegato modello in cui andranno indicati i requisiti di ammissione sopra specificati</w:t>
      </w:r>
      <w:r w:rsidR="00175A88">
        <w:rPr>
          <w:color w:val="000000"/>
          <w:sz w:val="23"/>
          <w:szCs w:val="23"/>
        </w:rPr>
        <w:t xml:space="preserve"> con allegata copia del documento di riconoscimento</w:t>
      </w:r>
      <w:r>
        <w:rPr>
          <w:color w:val="000000"/>
          <w:sz w:val="23"/>
          <w:szCs w:val="23"/>
        </w:rPr>
        <w:t>.</w:t>
      </w:r>
    </w:p>
    <w:p w:rsidR="00FC43B8" w:rsidRDefault="00FC43B8">
      <w:pPr>
        <w:jc w:val="both"/>
      </w:pPr>
    </w:p>
    <w:p w:rsidR="00FC43B8" w:rsidRDefault="00D07E60">
      <w:pPr>
        <w:jc w:val="both"/>
      </w:pPr>
      <w:r>
        <w:rPr>
          <w:b/>
          <w:bCs/>
          <w:color w:val="000000"/>
          <w:sz w:val="23"/>
          <w:szCs w:val="23"/>
        </w:rPr>
        <w:t>CRITERI</w:t>
      </w:r>
      <w:r>
        <w:rPr>
          <w:color w:val="000000"/>
          <w:sz w:val="23"/>
          <w:szCs w:val="23"/>
        </w:rPr>
        <w:t xml:space="preserve">. Il presente avviso è volto alla concessione del buono spesa mediante il riparto delle risorse  disponibili secondo </w:t>
      </w:r>
      <w:r w:rsidR="00175A88">
        <w:rPr>
          <w:color w:val="000000"/>
          <w:sz w:val="23"/>
          <w:szCs w:val="23"/>
        </w:rPr>
        <w:t xml:space="preserve">i criteri stabiliti </w:t>
      </w:r>
      <w:r>
        <w:rPr>
          <w:color w:val="000000"/>
          <w:sz w:val="23"/>
          <w:szCs w:val="23"/>
        </w:rPr>
        <w:t>con deliberazione di Giunta Comunale n.</w:t>
      </w:r>
      <w:r w:rsidR="00C766BC">
        <w:rPr>
          <w:color w:val="000000"/>
          <w:sz w:val="23"/>
          <w:szCs w:val="23"/>
        </w:rPr>
        <w:t>57</w:t>
      </w:r>
      <w:r>
        <w:rPr>
          <w:color w:val="000000"/>
          <w:sz w:val="23"/>
          <w:szCs w:val="23"/>
        </w:rPr>
        <w:t xml:space="preserve"> del</w:t>
      </w:r>
      <w:r w:rsidR="00C766BC">
        <w:rPr>
          <w:color w:val="000000"/>
          <w:sz w:val="23"/>
          <w:szCs w:val="23"/>
        </w:rPr>
        <w:t xml:space="preserve"> 01/04/2020</w:t>
      </w:r>
      <w:r>
        <w:rPr>
          <w:color w:val="000000"/>
          <w:sz w:val="23"/>
          <w:szCs w:val="23"/>
        </w:rPr>
        <w:t>:</w:t>
      </w:r>
    </w:p>
    <w:p w:rsidR="00FC43B8" w:rsidRDefault="00D07E60">
      <w:pPr>
        <w:spacing w:after="60"/>
        <w:jc w:val="both"/>
      </w:pPr>
      <w:r>
        <w:rPr>
          <w:rFonts w:cs="Arial"/>
          <w:color w:val="000000"/>
        </w:rPr>
        <w:t xml:space="preserve">a) presenza di ultra sessantacinquenni nel nucleo familiare oppure di bambini fino a 6 anni (punti </w:t>
      </w:r>
      <w:r w:rsidR="00175A88">
        <w:rPr>
          <w:rFonts w:cs="Arial"/>
          <w:color w:val="000000"/>
        </w:rPr>
        <w:t>5</w:t>
      </w:r>
      <w:r>
        <w:rPr>
          <w:rFonts w:cs="Arial"/>
          <w:color w:val="000000"/>
        </w:rPr>
        <w:t xml:space="preserve"> per ogni soggetto di cui alla presente lettera);</w:t>
      </w:r>
    </w:p>
    <w:p w:rsidR="00FC43B8" w:rsidRDefault="00D07E60">
      <w:pPr>
        <w:spacing w:after="60"/>
        <w:jc w:val="both"/>
      </w:pPr>
      <w:r>
        <w:rPr>
          <w:rFonts w:cs="Arial"/>
          <w:color w:val="000000"/>
        </w:rPr>
        <w:t>b) portatori di handicap</w:t>
      </w:r>
      <w:r w:rsidR="00175A88">
        <w:rPr>
          <w:rFonts w:cs="Arial"/>
          <w:color w:val="000000"/>
        </w:rPr>
        <w:t xml:space="preserve"> (L.104/92</w:t>
      </w:r>
      <w:r w:rsidR="00D51802" w:rsidRPr="00D51802">
        <w:rPr>
          <w:rFonts w:cs="Arial"/>
          <w:color w:val="000000"/>
        </w:rPr>
        <w:t xml:space="preserve"> </w:t>
      </w:r>
      <w:r w:rsidR="00D51802">
        <w:rPr>
          <w:rFonts w:cs="Arial"/>
          <w:color w:val="000000"/>
        </w:rPr>
        <w:t>e/o invalidità civile superiore ai 2/3</w:t>
      </w:r>
      <w:r w:rsidR="00175A88">
        <w:rPr>
          <w:rFonts w:cs="Arial"/>
          <w:color w:val="000000"/>
        </w:rPr>
        <w:t>)</w:t>
      </w:r>
      <w:r>
        <w:rPr>
          <w:rFonts w:cs="Arial"/>
          <w:color w:val="000000"/>
        </w:rPr>
        <w:t xml:space="preserve"> nel nucleo familiare (punti 10 per ogni portatore di handicap presente nel nucleo familiare);</w:t>
      </w:r>
    </w:p>
    <w:p w:rsidR="00FC43B8" w:rsidRDefault="00D07E60">
      <w:pPr>
        <w:spacing w:after="60"/>
        <w:jc w:val="both"/>
      </w:pPr>
      <w:r>
        <w:rPr>
          <w:rFonts w:cs="Arial"/>
          <w:color w:val="000000"/>
        </w:rPr>
        <w:t>c) numero di componenti del nucleo familiare (</w:t>
      </w:r>
      <w:r w:rsidR="00D51802">
        <w:rPr>
          <w:rFonts w:cs="Arial"/>
          <w:color w:val="000000"/>
        </w:rPr>
        <w:t>5</w:t>
      </w:r>
      <w:r>
        <w:rPr>
          <w:rFonts w:cs="Arial"/>
          <w:color w:val="000000"/>
        </w:rPr>
        <w:t xml:space="preserve"> punti per ogni componente il nucleo familiare)</w:t>
      </w:r>
    </w:p>
    <w:p w:rsidR="00FC43B8" w:rsidRDefault="00FC43B8">
      <w:pPr>
        <w:spacing w:after="60"/>
        <w:jc w:val="both"/>
      </w:pPr>
    </w:p>
    <w:p w:rsidR="00FC43B8" w:rsidRDefault="00D07E60">
      <w:pPr>
        <w:spacing w:after="60"/>
        <w:jc w:val="both"/>
      </w:pPr>
      <w:r>
        <w:rPr>
          <w:rFonts w:cs="Arial"/>
          <w:color w:val="000000"/>
        </w:rPr>
        <w:t xml:space="preserve">I soggetti già assegnatari di sostegno pubblico fino ad 500 euro/mese (cassa integrazione ordinaria e in deroga, stipendi, pensioni, pensioni sociali, pensione di inabilità, reddito di cittadinanza, contributi connessi a progetti personalizzati di intervento, altre indennità speciali connesse all’emergenza coronavirus ecc.) verranno collocati nell’elenco successivamente a coloro che sono privi di qualsiasi sostegno pubblico, tenendo conto dei criteri di cui alle lettere da a) fino a c) </w:t>
      </w:r>
      <w:r w:rsidR="001D06D4">
        <w:rPr>
          <w:rFonts w:cs="Arial"/>
          <w:color w:val="000000"/>
        </w:rPr>
        <w:t>dei suddetti criteri.</w:t>
      </w:r>
    </w:p>
    <w:p w:rsidR="00FC43B8" w:rsidRDefault="00FC43B8">
      <w:pPr>
        <w:jc w:val="both"/>
      </w:pPr>
    </w:p>
    <w:p w:rsidR="00FC43B8" w:rsidRDefault="00D07E60">
      <w:pPr>
        <w:pStyle w:val="Default"/>
        <w:jc w:val="both"/>
      </w:pPr>
      <w:r>
        <w:rPr>
          <w:rFonts w:ascii="Times New Roman" w:hAnsi="Times New Roman"/>
          <w:sz w:val="18"/>
          <w:szCs w:val="18"/>
        </w:rPr>
        <w:t xml:space="preserve">Il buono spesa può essere erogato per massimo una volta al mese e per un importo massimo come segue: </w:t>
      </w:r>
    </w:p>
    <w:tbl>
      <w:tblPr>
        <w:tblW w:w="0" w:type="auto"/>
        <w:tblInd w:w="108" w:type="dxa"/>
        <w:tblLayout w:type="fixed"/>
        <w:tblLook w:val="0000"/>
      </w:tblPr>
      <w:tblGrid>
        <w:gridCol w:w="2974"/>
        <w:gridCol w:w="2973"/>
      </w:tblGrid>
      <w:tr w:rsidR="00FC43B8">
        <w:trPr>
          <w:trHeight w:val="270"/>
        </w:trPr>
        <w:tc>
          <w:tcPr>
            <w:tcW w:w="2974" w:type="dxa"/>
            <w:shd w:val="clear" w:color="auto" w:fill="auto"/>
          </w:tcPr>
          <w:p w:rsidR="00FC43B8" w:rsidRDefault="00D07E60">
            <w:pPr>
              <w:pStyle w:val="Default"/>
            </w:pPr>
            <w:r>
              <w:rPr>
                <w:rFonts w:ascii="Times New Roman" w:hAnsi="Times New Roman"/>
                <w:b/>
                <w:bCs/>
                <w:sz w:val="18"/>
                <w:szCs w:val="18"/>
              </w:rPr>
              <w:t xml:space="preserve">COMPOSIZIONE DEL NUCLEO FAMILIARE </w:t>
            </w:r>
          </w:p>
        </w:tc>
        <w:tc>
          <w:tcPr>
            <w:tcW w:w="2973" w:type="dxa"/>
            <w:shd w:val="clear" w:color="auto" w:fill="auto"/>
          </w:tcPr>
          <w:p w:rsidR="00FC43B8" w:rsidRDefault="00D07E60">
            <w:pPr>
              <w:pStyle w:val="Default"/>
            </w:pPr>
            <w:r>
              <w:rPr>
                <w:rFonts w:ascii="Times New Roman" w:hAnsi="Times New Roman"/>
                <w:b/>
                <w:bCs/>
                <w:sz w:val="18"/>
                <w:szCs w:val="18"/>
              </w:rPr>
              <w:t xml:space="preserve">IMPORTO </w:t>
            </w:r>
          </w:p>
        </w:tc>
      </w:tr>
      <w:tr w:rsidR="00FC43B8">
        <w:trPr>
          <w:trHeight w:val="112"/>
        </w:trPr>
        <w:tc>
          <w:tcPr>
            <w:tcW w:w="2974" w:type="dxa"/>
            <w:shd w:val="clear" w:color="auto" w:fill="auto"/>
          </w:tcPr>
          <w:p w:rsidR="00FC43B8" w:rsidRDefault="00D07E60">
            <w:pPr>
              <w:pStyle w:val="Default"/>
            </w:pPr>
            <w:r>
              <w:rPr>
                <w:rFonts w:ascii="Times New Roman" w:hAnsi="Times New Roman"/>
                <w:sz w:val="18"/>
                <w:szCs w:val="18"/>
              </w:rPr>
              <w:t xml:space="preserve">NUCLEI fino a 2 persone </w:t>
            </w:r>
          </w:p>
        </w:tc>
        <w:tc>
          <w:tcPr>
            <w:tcW w:w="2973" w:type="dxa"/>
            <w:shd w:val="clear" w:color="auto" w:fill="auto"/>
          </w:tcPr>
          <w:p w:rsidR="00FC43B8" w:rsidRDefault="00D07E60" w:rsidP="001D06D4">
            <w:pPr>
              <w:pStyle w:val="Default"/>
            </w:pPr>
            <w:r>
              <w:rPr>
                <w:rFonts w:ascii="Times New Roman" w:hAnsi="Times New Roman"/>
                <w:sz w:val="18"/>
                <w:szCs w:val="18"/>
              </w:rPr>
              <w:t>€ 1</w:t>
            </w:r>
            <w:r w:rsidR="001D06D4">
              <w:rPr>
                <w:rFonts w:ascii="Times New Roman" w:hAnsi="Times New Roman"/>
                <w:sz w:val="18"/>
                <w:szCs w:val="18"/>
              </w:rPr>
              <w:t>5</w:t>
            </w:r>
            <w:r>
              <w:rPr>
                <w:rFonts w:ascii="Times New Roman" w:hAnsi="Times New Roman"/>
                <w:sz w:val="18"/>
                <w:szCs w:val="18"/>
              </w:rPr>
              <w:t xml:space="preserve">0,00 </w:t>
            </w:r>
          </w:p>
        </w:tc>
      </w:tr>
      <w:tr w:rsidR="00FC43B8">
        <w:trPr>
          <w:trHeight w:val="112"/>
        </w:trPr>
        <w:tc>
          <w:tcPr>
            <w:tcW w:w="2974" w:type="dxa"/>
            <w:shd w:val="clear" w:color="auto" w:fill="auto"/>
          </w:tcPr>
          <w:p w:rsidR="00FC43B8" w:rsidRDefault="00D07E60">
            <w:pPr>
              <w:pStyle w:val="Default"/>
            </w:pPr>
            <w:r>
              <w:rPr>
                <w:rFonts w:ascii="Times New Roman" w:hAnsi="Times New Roman"/>
                <w:sz w:val="18"/>
                <w:szCs w:val="18"/>
              </w:rPr>
              <w:t xml:space="preserve">NUCLEI da 3 a 4 persone </w:t>
            </w:r>
          </w:p>
        </w:tc>
        <w:tc>
          <w:tcPr>
            <w:tcW w:w="2973" w:type="dxa"/>
            <w:shd w:val="clear" w:color="auto" w:fill="auto"/>
          </w:tcPr>
          <w:p w:rsidR="00FC43B8" w:rsidRDefault="00D07E60" w:rsidP="001D06D4">
            <w:pPr>
              <w:pStyle w:val="Default"/>
            </w:pPr>
            <w:r>
              <w:rPr>
                <w:rFonts w:ascii="Times New Roman" w:hAnsi="Times New Roman"/>
                <w:sz w:val="18"/>
                <w:szCs w:val="18"/>
              </w:rPr>
              <w:t>€ 2</w:t>
            </w:r>
            <w:r w:rsidR="001D06D4">
              <w:rPr>
                <w:rFonts w:ascii="Times New Roman" w:hAnsi="Times New Roman"/>
                <w:sz w:val="18"/>
                <w:szCs w:val="18"/>
              </w:rPr>
              <w:t>5</w:t>
            </w:r>
            <w:r>
              <w:rPr>
                <w:rFonts w:ascii="Times New Roman" w:hAnsi="Times New Roman"/>
                <w:sz w:val="18"/>
                <w:szCs w:val="18"/>
              </w:rPr>
              <w:t xml:space="preserve">0,00 </w:t>
            </w:r>
          </w:p>
        </w:tc>
      </w:tr>
      <w:tr w:rsidR="00FC43B8">
        <w:trPr>
          <w:trHeight w:val="112"/>
        </w:trPr>
        <w:tc>
          <w:tcPr>
            <w:tcW w:w="2974" w:type="dxa"/>
            <w:shd w:val="clear" w:color="auto" w:fill="auto"/>
          </w:tcPr>
          <w:p w:rsidR="00FC43B8" w:rsidRDefault="00D07E60">
            <w:pPr>
              <w:pStyle w:val="Default"/>
            </w:pPr>
            <w:r>
              <w:rPr>
                <w:rFonts w:ascii="Times New Roman" w:hAnsi="Times New Roman"/>
                <w:sz w:val="18"/>
                <w:szCs w:val="18"/>
              </w:rPr>
              <w:t xml:space="preserve">Nuclei con 5 persone o più </w:t>
            </w:r>
          </w:p>
        </w:tc>
        <w:tc>
          <w:tcPr>
            <w:tcW w:w="2973" w:type="dxa"/>
            <w:shd w:val="clear" w:color="auto" w:fill="auto"/>
          </w:tcPr>
          <w:p w:rsidR="00FC43B8" w:rsidRDefault="00D07E60" w:rsidP="001D06D4">
            <w:pPr>
              <w:pStyle w:val="Default"/>
            </w:pPr>
            <w:r>
              <w:rPr>
                <w:rFonts w:ascii="Times New Roman" w:hAnsi="Times New Roman"/>
                <w:sz w:val="18"/>
                <w:szCs w:val="18"/>
              </w:rPr>
              <w:t xml:space="preserve">€ </w:t>
            </w:r>
            <w:r w:rsidR="001D06D4">
              <w:rPr>
                <w:rFonts w:ascii="Times New Roman" w:hAnsi="Times New Roman"/>
                <w:sz w:val="18"/>
                <w:szCs w:val="18"/>
              </w:rPr>
              <w:t>3</w:t>
            </w:r>
            <w:r>
              <w:rPr>
                <w:rFonts w:ascii="Times New Roman" w:hAnsi="Times New Roman"/>
                <w:sz w:val="18"/>
                <w:szCs w:val="18"/>
              </w:rPr>
              <w:t xml:space="preserve">50,00 </w:t>
            </w:r>
          </w:p>
        </w:tc>
      </w:tr>
    </w:tbl>
    <w:p w:rsidR="001D06D4" w:rsidRPr="001D06D4" w:rsidRDefault="001D06D4" w:rsidP="001D06D4">
      <w:pPr>
        <w:jc w:val="both"/>
        <w:rPr>
          <w:rFonts w:cs="Arial"/>
          <w:color w:val="000000"/>
          <w:sz w:val="20"/>
          <w:szCs w:val="20"/>
        </w:rPr>
      </w:pPr>
      <w:r>
        <w:rPr>
          <w:rFonts w:cs="Arial"/>
          <w:i/>
          <w:color w:val="000000"/>
        </w:rPr>
        <w:t xml:space="preserve"> </w:t>
      </w:r>
      <w:r w:rsidRPr="001D06D4">
        <w:rPr>
          <w:rFonts w:cs="Arial"/>
          <w:color w:val="000000"/>
          <w:sz w:val="20"/>
          <w:szCs w:val="20"/>
        </w:rPr>
        <w:t xml:space="preserve">Il valore nominale del buono è pari ad € </w:t>
      </w:r>
      <w:r w:rsidR="00B64385">
        <w:rPr>
          <w:rFonts w:cs="Arial"/>
          <w:color w:val="000000"/>
          <w:sz w:val="20"/>
          <w:szCs w:val="20"/>
        </w:rPr>
        <w:t>25</w:t>
      </w:r>
      <w:r w:rsidRPr="001D06D4">
        <w:rPr>
          <w:rFonts w:cs="Arial"/>
          <w:color w:val="000000"/>
          <w:sz w:val="20"/>
          <w:szCs w:val="20"/>
        </w:rPr>
        <w:t>,00.</w:t>
      </w:r>
    </w:p>
    <w:p w:rsidR="001D06D4" w:rsidRDefault="001D06D4">
      <w:pPr>
        <w:jc w:val="both"/>
        <w:rPr>
          <w:rFonts w:cs="Arial"/>
          <w:color w:val="000000"/>
          <w:sz w:val="18"/>
          <w:szCs w:val="18"/>
        </w:rPr>
      </w:pPr>
    </w:p>
    <w:p w:rsidR="00FC43B8" w:rsidRDefault="00D07E60">
      <w:pPr>
        <w:jc w:val="both"/>
      </w:pPr>
      <w:r>
        <w:rPr>
          <w:rFonts w:cs="Arial"/>
          <w:color w:val="000000"/>
          <w:sz w:val="18"/>
          <w:szCs w:val="18"/>
        </w:rPr>
        <w:t xml:space="preserve">Tali importi massimi potranno essere rimodulati su proposta dei servizi sociali in base ai bisogni che verranno rilevati nel corso del periodo dell’emergenza.  </w:t>
      </w:r>
    </w:p>
    <w:p w:rsidR="00FC43B8" w:rsidRDefault="00FC43B8">
      <w:pPr>
        <w:jc w:val="both"/>
        <w:rPr>
          <w:sz w:val="18"/>
          <w:szCs w:val="18"/>
        </w:rPr>
      </w:pPr>
    </w:p>
    <w:p w:rsidR="00FC43B8" w:rsidRDefault="006C2691">
      <w:pPr>
        <w:jc w:val="both"/>
      </w:pPr>
      <w:r w:rsidRPr="006C2691">
        <w:t>I buoni spesa saranno erogati fin all’utilizzo totale delle somme a disposizione per gestire l’emergenza</w:t>
      </w:r>
      <w:r>
        <w:t>.</w:t>
      </w:r>
    </w:p>
    <w:p w:rsidR="006C2691" w:rsidRDefault="006C2691">
      <w:pPr>
        <w:jc w:val="both"/>
      </w:pPr>
    </w:p>
    <w:p w:rsidR="006C2691" w:rsidRDefault="006C2691">
      <w:pPr>
        <w:jc w:val="both"/>
      </w:pPr>
      <w:r>
        <w:t>La consegna dei buoni spesa sarà effettuata esclusivamente previo contat</w:t>
      </w:r>
      <w:r w:rsidR="00FA3ED6">
        <w:t>t</w:t>
      </w:r>
      <w:r>
        <w:t>o telefonico da parte dei Servizi Sociali.</w:t>
      </w:r>
    </w:p>
    <w:p w:rsidR="006C2691" w:rsidRPr="006C2691" w:rsidRDefault="006C2691">
      <w:pPr>
        <w:jc w:val="both"/>
      </w:pPr>
    </w:p>
    <w:p w:rsidR="00FC43B8" w:rsidRDefault="00D07E60">
      <w:pPr>
        <w:jc w:val="both"/>
        <w:rPr>
          <w:rFonts w:cs="Arial"/>
          <w:color w:val="000000"/>
        </w:rPr>
      </w:pPr>
      <w:r>
        <w:rPr>
          <w:rFonts w:cs="Arial"/>
          <w:color w:val="000000"/>
        </w:rPr>
        <w:t xml:space="preserve">L’Amministrazione potrà verificare, anche successivamente, la veridicità delle dichiarazioni rese in sede di istanza provvedendo al recupero delle somme erogate ed alla denuncia all’Autorità Giudiziaria ai sensi dell’art. 76 del DPR 445/2000 in caso di false dichiarazioni. </w:t>
      </w:r>
    </w:p>
    <w:p w:rsidR="007F3F96" w:rsidRDefault="007F3F96">
      <w:pPr>
        <w:jc w:val="both"/>
        <w:rPr>
          <w:rFonts w:cs="Arial"/>
          <w:color w:val="000000"/>
        </w:rPr>
      </w:pPr>
    </w:p>
    <w:p w:rsidR="007F3F96" w:rsidRDefault="007F3F96">
      <w:pPr>
        <w:jc w:val="both"/>
        <w:rPr>
          <w:rFonts w:cs="Arial"/>
          <w:color w:val="000000"/>
        </w:rPr>
      </w:pPr>
      <w:r>
        <w:rPr>
          <w:rFonts w:cs="Arial"/>
          <w:color w:val="000000"/>
        </w:rPr>
        <w:t>Palestrina, 02/04/2020.</w:t>
      </w:r>
    </w:p>
    <w:p w:rsidR="007F3F96" w:rsidRDefault="007F3F96">
      <w:pPr>
        <w:jc w:val="both"/>
        <w:rPr>
          <w:rFonts w:cs="Arial"/>
          <w:color w:val="000000"/>
        </w:rPr>
      </w:pPr>
    </w:p>
    <w:p w:rsidR="007F3F96" w:rsidRDefault="007F3F96" w:rsidP="007F3F96">
      <w:pPr>
        <w:ind w:left="4678"/>
        <w:jc w:val="center"/>
        <w:rPr>
          <w:rFonts w:cs="Arial"/>
          <w:color w:val="000000"/>
        </w:rPr>
      </w:pPr>
      <w:r>
        <w:rPr>
          <w:rFonts w:cs="Arial"/>
          <w:color w:val="000000"/>
        </w:rPr>
        <w:t>Il Dirigente I Dipartimento</w:t>
      </w:r>
    </w:p>
    <w:p w:rsidR="007F3F96" w:rsidRDefault="007F3F96" w:rsidP="007F3F96">
      <w:pPr>
        <w:ind w:left="4678"/>
        <w:jc w:val="center"/>
      </w:pPr>
      <w:r>
        <w:rPr>
          <w:rFonts w:cs="Arial"/>
          <w:color w:val="000000"/>
        </w:rPr>
        <w:t xml:space="preserve">Dr. Giuseppe </w:t>
      </w:r>
      <w:proofErr w:type="spellStart"/>
      <w:r>
        <w:rPr>
          <w:rFonts w:cs="Arial"/>
          <w:color w:val="000000"/>
        </w:rPr>
        <w:t>Scaramella</w:t>
      </w:r>
      <w:proofErr w:type="spellEnd"/>
    </w:p>
    <w:p w:rsidR="00FC43B8" w:rsidRDefault="00D07E60">
      <w:pPr>
        <w:pStyle w:val="Testodelblocco1"/>
        <w:pageBreakBefore/>
        <w:ind w:left="142" w:right="0"/>
      </w:pPr>
      <w:r>
        <w:rPr>
          <w:rFonts w:ascii="Arial" w:hAnsi="Arial" w:cs="Arial"/>
        </w:rPr>
        <w:t>Attenzione: leggere tutto il modulo prima di passare alla  compilazione.</w:t>
      </w:r>
    </w:p>
    <w:p w:rsidR="00FC43B8" w:rsidRDefault="00D07E60">
      <w:pPr>
        <w:pStyle w:val="Testodelblocco1"/>
        <w:ind w:left="142" w:right="0"/>
      </w:pPr>
      <w:r>
        <w:rPr>
          <w:rFonts w:ascii="Arial" w:hAnsi="Arial" w:cs="Arial"/>
        </w:rPr>
        <w:t>L'istanza non sarà accettata in caso di dati e/o documentazione incompleta.</w:t>
      </w:r>
    </w:p>
    <w:p w:rsidR="00FC43B8" w:rsidRDefault="00D07E60">
      <w:pPr>
        <w:tabs>
          <w:tab w:val="left" w:pos="6645"/>
        </w:tabs>
        <w:jc w:val="right"/>
      </w:pPr>
      <w:r>
        <w:tab/>
      </w:r>
    </w:p>
    <w:p w:rsidR="00FC43B8" w:rsidRDefault="00D07E60">
      <w:pPr>
        <w:tabs>
          <w:tab w:val="left" w:pos="6645"/>
        </w:tabs>
        <w:spacing w:before="240"/>
        <w:jc w:val="right"/>
      </w:pPr>
      <w:r>
        <w:rPr>
          <w:b/>
          <w:caps/>
        </w:rPr>
        <w:t xml:space="preserve">Al Comune </w:t>
      </w:r>
      <w:proofErr w:type="spellStart"/>
      <w:r>
        <w:rPr>
          <w:b/>
          <w:caps/>
        </w:rPr>
        <w:t>di</w:t>
      </w:r>
      <w:proofErr w:type="spellEnd"/>
      <w:r>
        <w:rPr>
          <w:b/>
          <w:caps/>
        </w:rPr>
        <w:t xml:space="preserve">  PALESTRINA</w:t>
      </w:r>
    </w:p>
    <w:p w:rsidR="00FC43B8" w:rsidRDefault="00D07E60">
      <w:pPr>
        <w:tabs>
          <w:tab w:val="left" w:pos="6645"/>
        </w:tabs>
      </w:pPr>
      <w:r>
        <w:rPr>
          <w:b/>
          <w:sz w:val="22"/>
          <w:szCs w:val="22"/>
        </w:rPr>
        <w:t xml:space="preserve"> </w:t>
      </w:r>
    </w:p>
    <w:p w:rsidR="00FC43B8" w:rsidRDefault="00D07E60">
      <w:pPr>
        <w:spacing w:after="113"/>
        <w:jc w:val="both"/>
      </w:pPr>
      <w:r>
        <w:rPr>
          <w:b/>
          <w:sz w:val="23"/>
          <w:szCs w:val="23"/>
        </w:rPr>
        <w:t xml:space="preserve">OGGETTO: Domanda per l’assegnazione dei </w:t>
      </w:r>
      <w:r>
        <w:rPr>
          <w:b/>
          <w:bCs/>
          <w:iCs/>
          <w:sz w:val="23"/>
          <w:szCs w:val="23"/>
        </w:rPr>
        <w:t>Buoni Spesa per l’acquisto di generi alimentari di prima necessità.</w:t>
      </w:r>
    </w:p>
    <w:p w:rsidR="00FC43B8" w:rsidRDefault="00FC43B8">
      <w:pPr>
        <w:tabs>
          <w:tab w:val="left" w:pos="6645"/>
        </w:tabs>
        <w:rPr>
          <w:b/>
          <w:bCs/>
          <w:iCs/>
          <w:sz w:val="23"/>
          <w:szCs w:val="23"/>
        </w:rPr>
      </w:pPr>
    </w:p>
    <w:p w:rsidR="00FC43B8" w:rsidRDefault="00D07E60">
      <w:pPr>
        <w:tabs>
          <w:tab w:val="left" w:pos="6645"/>
        </w:tabs>
        <w:spacing w:line="360" w:lineRule="auto"/>
        <w:jc w:val="both"/>
      </w:pPr>
      <w:r>
        <w:rPr>
          <w:sz w:val="23"/>
          <w:szCs w:val="23"/>
        </w:rPr>
        <w:t xml:space="preserve">Il/la sottoscritto/a _______________________________________________________________   nato/a a  ______________________ prov. ___  il ___/___/______ residente a __________________,  Via/Piazza ___________________________, </w:t>
      </w:r>
      <w:proofErr w:type="spellStart"/>
      <w:r>
        <w:rPr>
          <w:sz w:val="23"/>
          <w:szCs w:val="23"/>
        </w:rPr>
        <w:t>n°</w:t>
      </w:r>
      <w:proofErr w:type="spellEnd"/>
      <w:r>
        <w:rPr>
          <w:sz w:val="23"/>
          <w:szCs w:val="23"/>
        </w:rPr>
        <w:t>______ tel.  ________________ - mail______________</w:t>
      </w:r>
    </w:p>
    <w:p w:rsidR="00FC43B8" w:rsidRDefault="00D07E60">
      <w:pPr>
        <w:tabs>
          <w:tab w:val="left" w:pos="6645"/>
        </w:tabs>
        <w:spacing w:line="360" w:lineRule="auto"/>
        <w:jc w:val="both"/>
      </w:pPr>
      <w:proofErr w:type="spellStart"/>
      <w:r>
        <w:rPr>
          <w:sz w:val="23"/>
          <w:szCs w:val="23"/>
        </w:rPr>
        <w:t>Cell</w:t>
      </w:r>
      <w:proofErr w:type="spellEnd"/>
      <w:r>
        <w:rPr>
          <w:sz w:val="23"/>
          <w:szCs w:val="23"/>
        </w:rPr>
        <w:t>. ________________________   C. F.  ______________________________________________</w:t>
      </w:r>
    </w:p>
    <w:p w:rsidR="00FC43B8" w:rsidRDefault="00D07E60">
      <w:pPr>
        <w:jc w:val="center"/>
      </w:pPr>
      <w:r>
        <w:rPr>
          <w:b/>
          <w:sz w:val="23"/>
          <w:szCs w:val="23"/>
        </w:rPr>
        <w:t>CHIEDE</w:t>
      </w:r>
    </w:p>
    <w:p w:rsidR="00FC43B8" w:rsidRDefault="00FC43B8">
      <w:pPr>
        <w:jc w:val="center"/>
        <w:rPr>
          <w:b/>
          <w:sz w:val="16"/>
          <w:szCs w:val="16"/>
        </w:rPr>
      </w:pPr>
    </w:p>
    <w:p w:rsidR="00FC43B8" w:rsidRDefault="00D07E60">
      <w:pPr>
        <w:tabs>
          <w:tab w:val="left" w:pos="6645"/>
        </w:tabs>
      </w:pPr>
      <w:r>
        <w:rPr>
          <w:b/>
          <w:sz w:val="23"/>
          <w:szCs w:val="23"/>
        </w:rPr>
        <w:t xml:space="preserve">La concessione dei </w:t>
      </w:r>
      <w:r>
        <w:rPr>
          <w:b/>
          <w:bCs/>
          <w:iCs/>
          <w:sz w:val="23"/>
          <w:szCs w:val="23"/>
        </w:rPr>
        <w:t>Buoni Spesa per l’acquisto di generi di prima necessità.</w:t>
      </w:r>
    </w:p>
    <w:p w:rsidR="00FC43B8" w:rsidRDefault="00D07E60">
      <w:pPr>
        <w:pStyle w:val="Corpodeltesto"/>
      </w:pPr>
      <w:r>
        <w:rPr>
          <w:bCs w:val="0"/>
          <w:sz w:val="23"/>
          <w:szCs w:val="23"/>
        </w:rPr>
        <w:t>A tal fine consapevole delle responsabilità cui potrà andare incontro in caso di falsità negli atti e nell’uso di atti falsi ai sensi del D.P.R. 445/2000;</w:t>
      </w:r>
    </w:p>
    <w:p w:rsidR="00FC43B8" w:rsidRDefault="00D07E60">
      <w:pPr>
        <w:jc w:val="center"/>
      </w:pPr>
      <w:r>
        <w:rPr>
          <w:b/>
          <w:sz w:val="23"/>
          <w:szCs w:val="23"/>
        </w:rPr>
        <w:t>DICHIARA</w:t>
      </w:r>
    </w:p>
    <w:p w:rsidR="00FC43B8" w:rsidRDefault="00D07E60">
      <w:pPr>
        <w:spacing w:before="240"/>
        <w:jc w:val="both"/>
      </w:pPr>
      <w:r>
        <w:rPr>
          <w:b/>
          <w:sz w:val="23"/>
          <w:szCs w:val="23"/>
        </w:rPr>
        <w:t>●   Di essere residente nel Comune di Palestrina;</w:t>
      </w:r>
    </w:p>
    <w:p w:rsidR="00FC43B8" w:rsidRDefault="00D07E60">
      <w:pPr>
        <w:spacing w:after="113"/>
        <w:jc w:val="both"/>
      </w:pPr>
      <w:r>
        <w:rPr>
          <w:b/>
          <w:sz w:val="23"/>
          <w:szCs w:val="23"/>
        </w:rPr>
        <w:t>●  Di trovarsi in stato di necessità in quanto</w:t>
      </w:r>
      <w:r>
        <w:t xml:space="preserve"> </w:t>
      </w:r>
      <w:r>
        <w:rPr>
          <w:rFonts w:eastAsia="NSimSun" w:cs="Lucida Sans"/>
          <w:kern w:val="2"/>
          <w:lang w:bidi="hi-IN"/>
        </w:rPr>
        <w:t>la propria condizione di disagio consegue alla attuale emergenza in considerazione dei seguenti elementi: (</w:t>
      </w:r>
      <w:r>
        <w:rPr>
          <w:rFonts w:eastAsia="NSimSun" w:cs="Lucida Sans"/>
          <w:i/>
          <w:iCs/>
          <w:kern w:val="2"/>
          <w:lang w:bidi="hi-IN"/>
        </w:rPr>
        <w:t>indicare le motivazioni delle condizioni economiche svantaggiate che saranno valutate ai fini della definizione della partecipazione e dell’entità del contributo</w:t>
      </w:r>
      <w:r>
        <w:rPr>
          <w:rFonts w:eastAsia="NSimSun" w:cs="Lucida Sans"/>
          <w:kern w:val="2"/>
          <w:lang w:bidi="hi-IN"/>
        </w:rPr>
        <w:t>)</w:t>
      </w:r>
    </w:p>
    <w:p w:rsidR="00FC43B8" w:rsidRDefault="00D07E60">
      <w:pPr>
        <w:spacing w:after="113"/>
        <w:jc w:val="both"/>
      </w:pPr>
      <w:r>
        <w:rPr>
          <w:rFonts w:eastAsia="NSimSun" w:cs="Lucida Sans"/>
          <w:kern w:val="2"/>
          <w:lang w:bidi="hi-IN"/>
        </w:rPr>
        <w:t>Descrivere:________________________________________________________________________</w:t>
      </w:r>
    </w:p>
    <w:p w:rsidR="00FC43B8" w:rsidRDefault="00D07E60">
      <w:pPr>
        <w:spacing w:after="113"/>
        <w:jc w:val="both"/>
      </w:pPr>
      <w:r>
        <w:rPr>
          <w:rFonts w:eastAsia="NSimSun" w:cs="Lucida Sans"/>
          <w:kern w:val="2"/>
          <w:lang w:bidi="hi-IN"/>
        </w:rPr>
        <w:t>_________________________________________________________________________________</w:t>
      </w:r>
    </w:p>
    <w:p w:rsidR="00FC43B8" w:rsidRDefault="00D07E60">
      <w:pPr>
        <w:spacing w:after="113"/>
        <w:jc w:val="both"/>
      </w:pPr>
      <w:r>
        <w:rPr>
          <w:rFonts w:eastAsia="NSimSun" w:cs="Lucida Sans"/>
          <w:kern w:val="2"/>
          <w:lang w:bidi="hi-IN"/>
        </w:rPr>
        <w:t>_________________________________________________________________________________</w:t>
      </w:r>
    </w:p>
    <w:p w:rsidR="00FC43B8" w:rsidRDefault="00D07E60">
      <w:pPr>
        <w:spacing w:after="113"/>
        <w:jc w:val="both"/>
      </w:pPr>
      <w:r>
        <w:rPr>
          <w:rFonts w:eastAsia="NSimSun" w:cs="Lucida Sans"/>
          <w:kern w:val="2"/>
          <w:lang w:bidi="hi-IN"/>
        </w:rPr>
        <w:t>_________________________________________________________________________________</w:t>
      </w:r>
    </w:p>
    <w:p w:rsidR="00FC43B8" w:rsidRDefault="00D07E60">
      <w:pPr>
        <w:spacing w:after="113"/>
        <w:jc w:val="both"/>
        <w:rPr>
          <w:rFonts w:eastAsia="NSimSun" w:cs="Lucida Sans"/>
          <w:kern w:val="2"/>
          <w:lang w:bidi="hi-IN"/>
        </w:rPr>
      </w:pPr>
      <w:r>
        <w:rPr>
          <w:rFonts w:eastAsia="NSimSun" w:cs="Lucida Sans"/>
          <w:kern w:val="2"/>
          <w:lang w:bidi="hi-IN"/>
        </w:rPr>
        <w:t>_________________________________________________________________________________</w:t>
      </w:r>
    </w:p>
    <w:p w:rsidR="00922326" w:rsidRDefault="00922326">
      <w:pPr>
        <w:spacing w:after="113"/>
        <w:jc w:val="both"/>
      </w:pPr>
      <w:r>
        <w:rPr>
          <w:b/>
          <w:sz w:val="23"/>
          <w:szCs w:val="23"/>
        </w:rPr>
        <w:t xml:space="preserve">● Di non avere </w:t>
      </w:r>
      <w:r>
        <w:rPr>
          <w:color w:val="000000"/>
          <w:sz w:val="23"/>
          <w:szCs w:val="23"/>
        </w:rPr>
        <w:t>alcun reddito disponibile e alcuna forma di sostentamento reperibile attraverso accumuli bancari o postali;</w:t>
      </w:r>
    </w:p>
    <w:p w:rsidR="00FC43B8" w:rsidRDefault="00D07E60">
      <w:pPr>
        <w:spacing w:after="113"/>
        <w:jc w:val="center"/>
      </w:pPr>
      <w:r>
        <w:rPr>
          <w:rFonts w:eastAsia="NSimSun" w:cs="Lucida Sans"/>
          <w:kern w:val="2"/>
          <w:lang w:bidi="hi-IN"/>
        </w:rPr>
        <w:t>A tal fine dichiara</w:t>
      </w:r>
      <w:r w:rsidR="00A76C29">
        <w:rPr>
          <w:rFonts w:eastAsia="NSimSun" w:cs="Lucida Sans"/>
          <w:kern w:val="2"/>
          <w:lang w:bidi="hi-IN"/>
        </w:rPr>
        <w:t xml:space="preserve"> inoltre</w:t>
      </w:r>
      <w:r>
        <w:rPr>
          <w:rFonts w:eastAsia="NSimSun" w:cs="Lucida Sans"/>
          <w:kern w:val="2"/>
          <w:lang w:bidi="hi-IN"/>
        </w:rPr>
        <w:t>:</w:t>
      </w:r>
    </w:p>
    <w:p w:rsidR="00FC43B8" w:rsidRDefault="00D07E60">
      <w:pPr>
        <w:spacing w:after="113"/>
        <w:jc w:val="both"/>
      </w:pPr>
      <w:r>
        <w:rPr>
          <w:rFonts w:eastAsia="NSimSun" w:cs="Lucida Sans"/>
          <w:kern w:val="2"/>
          <w:lang w:bidi="hi-IN"/>
        </w:rPr>
        <w:t>[   ] che nessuno del nucleo familiare fruisce di forme di sostegno pubblico</w:t>
      </w:r>
    </w:p>
    <w:p w:rsidR="00FC43B8" w:rsidRDefault="00D07E60">
      <w:pPr>
        <w:spacing w:after="113"/>
        <w:jc w:val="both"/>
      </w:pPr>
      <w:r>
        <w:rPr>
          <w:rFonts w:eastAsia="NSimSun" w:cs="Lucida Sans"/>
          <w:kern w:val="2"/>
          <w:lang w:bidi="hi-IN"/>
        </w:rPr>
        <w:t>ovvero</w:t>
      </w:r>
    </w:p>
    <w:p w:rsidR="00FC43B8" w:rsidRDefault="00D07E60">
      <w:pPr>
        <w:spacing w:after="113"/>
        <w:jc w:val="both"/>
      </w:pPr>
      <w:r>
        <w:rPr>
          <w:rFonts w:eastAsia="NSimSun" w:cs="Lucida Sans"/>
          <w:kern w:val="2"/>
          <w:lang w:bidi="hi-IN"/>
        </w:rPr>
        <w:t>[   ] che i componenti del nucleo familiare fruiscono delle seguenti forme di sostegno pubblico:</w:t>
      </w:r>
    </w:p>
    <w:p w:rsidR="00FC43B8" w:rsidRDefault="00D07E60">
      <w:pPr>
        <w:spacing w:after="113"/>
        <w:jc w:val="both"/>
      </w:pPr>
      <w:r>
        <w:rPr>
          <w:rFonts w:eastAsia="NSimSun" w:cs="Lucida Sans"/>
          <w:kern w:val="2"/>
          <w:lang w:bidi="hi-IN"/>
        </w:rPr>
        <w:t>Descrivere (</w:t>
      </w:r>
      <w:r w:rsidR="00A76C29">
        <w:rPr>
          <w:rFonts w:eastAsia="NSimSun" w:cs="Lucida Sans"/>
          <w:kern w:val="2"/>
          <w:lang w:bidi="hi-IN"/>
        </w:rPr>
        <w:t xml:space="preserve">es. </w:t>
      </w:r>
      <w:proofErr w:type="spellStart"/>
      <w:r>
        <w:rPr>
          <w:b/>
          <w:sz w:val="23"/>
          <w:szCs w:val="23"/>
        </w:rPr>
        <w:t>Redditto</w:t>
      </w:r>
      <w:proofErr w:type="spellEnd"/>
      <w:r>
        <w:rPr>
          <w:b/>
          <w:sz w:val="23"/>
          <w:szCs w:val="23"/>
        </w:rPr>
        <w:t xml:space="preserve"> di Cittadinanza</w:t>
      </w:r>
      <w:r w:rsidR="00A76C29">
        <w:rPr>
          <w:b/>
          <w:sz w:val="23"/>
          <w:szCs w:val="23"/>
        </w:rPr>
        <w:t xml:space="preserve">, Naspi, </w:t>
      </w:r>
      <w:proofErr w:type="spellStart"/>
      <w:r w:rsidR="00A76C29">
        <w:rPr>
          <w:b/>
          <w:sz w:val="23"/>
          <w:szCs w:val="23"/>
        </w:rPr>
        <w:t>Asdi</w:t>
      </w:r>
      <w:proofErr w:type="spellEnd"/>
      <w:r w:rsidR="00A76C29">
        <w:rPr>
          <w:b/>
          <w:sz w:val="23"/>
          <w:szCs w:val="23"/>
        </w:rPr>
        <w:t>, misure a sostegno del reddito di cui al D.L. n.18/2020, cassa integrazione ordinaria o in deroga, ecc.</w:t>
      </w:r>
      <w:r>
        <w:rPr>
          <w:b/>
          <w:sz w:val="23"/>
          <w:szCs w:val="23"/>
        </w:rPr>
        <w:t>)</w:t>
      </w:r>
      <w:r>
        <w:rPr>
          <w:rFonts w:eastAsia="NSimSun" w:cs="Lucida Sans"/>
          <w:kern w:val="2"/>
          <w:lang w:bidi="hi-IN"/>
        </w:rPr>
        <w:t>:</w:t>
      </w:r>
      <w:r w:rsidR="00A76C29">
        <w:rPr>
          <w:rFonts w:eastAsia="NSimSun" w:cs="Lucida Sans"/>
          <w:kern w:val="2"/>
          <w:lang w:bidi="hi-IN"/>
        </w:rPr>
        <w:t xml:space="preserve"> ________________________________________________________</w:t>
      </w:r>
      <w:r>
        <w:rPr>
          <w:rFonts w:eastAsia="NSimSun" w:cs="Lucida Sans"/>
          <w:kern w:val="2"/>
          <w:lang w:bidi="hi-IN"/>
        </w:rPr>
        <w:t>________________________</w:t>
      </w:r>
      <w:r w:rsidR="00A76C29">
        <w:rPr>
          <w:rFonts w:eastAsia="NSimSun" w:cs="Lucida Sans"/>
          <w:kern w:val="2"/>
          <w:lang w:bidi="hi-IN"/>
        </w:rPr>
        <w:t>_</w:t>
      </w:r>
    </w:p>
    <w:p w:rsidR="00FC43B8" w:rsidRDefault="00D07E60">
      <w:pPr>
        <w:spacing w:after="113"/>
        <w:jc w:val="both"/>
      </w:pPr>
      <w:r>
        <w:rPr>
          <w:rFonts w:eastAsia="NSimSun" w:cs="Lucida Sans"/>
          <w:kern w:val="2"/>
          <w:lang w:bidi="hi-IN"/>
        </w:rPr>
        <w:t>_________________________________________________________________________________</w:t>
      </w:r>
    </w:p>
    <w:p w:rsidR="00FC43B8" w:rsidRDefault="00D07E60">
      <w:pPr>
        <w:spacing w:after="113"/>
        <w:jc w:val="both"/>
      </w:pPr>
      <w:r>
        <w:rPr>
          <w:rFonts w:eastAsia="NSimSun" w:cs="Lucida Sans"/>
          <w:kern w:val="2"/>
          <w:lang w:bidi="hi-IN"/>
        </w:rPr>
        <w:t>_________________________________________________________________________________</w:t>
      </w:r>
    </w:p>
    <w:p w:rsidR="00FC43B8" w:rsidRDefault="00FC43B8">
      <w:pPr>
        <w:pStyle w:val="Corpodeltesto21"/>
        <w:spacing w:line="240" w:lineRule="auto"/>
        <w:ind w:left="397" w:hanging="397"/>
        <w:rPr>
          <w:b/>
          <w:i w:val="0"/>
          <w:sz w:val="23"/>
          <w:szCs w:val="23"/>
        </w:rPr>
      </w:pPr>
    </w:p>
    <w:p w:rsidR="00FC43B8" w:rsidRDefault="00D07E60">
      <w:pPr>
        <w:pStyle w:val="Corpodeltesto21"/>
        <w:spacing w:line="240" w:lineRule="auto"/>
        <w:ind w:left="397" w:hanging="397"/>
      </w:pPr>
      <w:r>
        <w:rPr>
          <w:b/>
          <w:i w:val="0"/>
          <w:sz w:val="23"/>
          <w:szCs w:val="23"/>
        </w:rPr>
        <w:t>●  Che la composizione del proprio nucleo familiare quale risulta dallo stato di famiglia anagrafica è la seguente:</w:t>
      </w:r>
    </w:p>
    <w:p w:rsidR="00FC43B8" w:rsidRDefault="00FC43B8">
      <w:pPr>
        <w:pStyle w:val="Corpodeltesto21"/>
        <w:spacing w:line="240" w:lineRule="auto"/>
        <w:rPr>
          <w:b/>
          <w:i w:val="0"/>
          <w:sz w:val="23"/>
          <w:szCs w:val="23"/>
        </w:rPr>
      </w:pPr>
    </w:p>
    <w:tbl>
      <w:tblPr>
        <w:tblW w:w="0" w:type="auto"/>
        <w:tblInd w:w="215" w:type="dxa"/>
        <w:tblLayout w:type="fixed"/>
        <w:tblLook w:val="0000"/>
      </w:tblPr>
      <w:tblGrid>
        <w:gridCol w:w="369"/>
        <w:gridCol w:w="1943"/>
        <w:gridCol w:w="1618"/>
        <w:gridCol w:w="1455"/>
        <w:gridCol w:w="1705"/>
        <w:gridCol w:w="1025"/>
        <w:gridCol w:w="1427"/>
      </w:tblGrid>
      <w:tr w:rsidR="00FC43B8" w:rsidTr="00A76C29">
        <w:tc>
          <w:tcPr>
            <w:tcW w:w="369" w:type="dxa"/>
            <w:tcBorders>
              <w:top w:val="single" w:sz="4" w:space="0" w:color="000000"/>
              <w:left w:val="single" w:sz="4" w:space="0" w:color="000000"/>
              <w:bottom w:val="single" w:sz="4" w:space="0" w:color="000000"/>
            </w:tcBorders>
            <w:shd w:val="clear" w:color="auto" w:fill="auto"/>
            <w:vAlign w:val="center"/>
          </w:tcPr>
          <w:p w:rsidR="00FC43B8" w:rsidRDefault="00D07E60">
            <w:pPr>
              <w:jc w:val="center"/>
            </w:pPr>
            <w:proofErr w:type="spellStart"/>
            <w:r>
              <w:rPr>
                <w:b/>
                <w:sz w:val="23"/>
                <w:szCs w:val="23"/>
              </w:rPr>
              <w:t>N°</w:t>
            </w:r>
            <w:proofErr w:type="spellEnd"/>
            <w:r>
              <w:rPr>
                <w:b/>
                <w:sz w:val="23"/>
                <w:szCs w:val="23"/>
              </w:rPr>
              <w:t xml:space="preserve"> </w:t>
            </w:r>
          </w:p>
        </w:tc>
        <w:tc>
          <w:tcPr>
            <w:tcW w:w="1943" w:type="dxa"/>
            <w:tcBorders>
              <w:top w:val="single" w:sz="4" w:space="0" w:color="000000"/>
              <w:left w:val="single" w:sz="4" w:space="0" w:color="000000"/>
              <w:bottom w:val="single" w:sz="4" w:space="0" w:color="000000"/>
            </w:tcBorders>
            <w:shd w:val="clear" w:color="auto" w:fill="auto"/>
            <w:vAlign w:val="center"/>
          </w:tcPr>
          <w:p w:rsidR="00FC43B8" w:rsidRDefault="00D07E60">
            <w:pPr>
              <w:jc w:val="center"/>
            </w:pPr>
            <w:r>
              <w:rPr>
                <w:b/>
                <w:sz w:val="23"/>
                <w:szCs w:val="23"/>
              </w:rPr>
              <w:t xml:space="preserve">Cognome </w:t>
            </w:r>
          </w:p>
        </w:tc>
        <w:tc>
          <w:tcPr>
            <w:tcW w:w="1618" w:type="dxa"/>
            <w:tcBorders>
              <w:top w:val="single" w:sz="4" w:space="0" w:color="000000"/>
              <w:left w:val="single" w:sz="4" w:space="0" w:color="000000"/>
              <w:bottom w:val="single" w:sz="4" w:space="0" w:color="000000"/>
            </w:tcBorders>
            <w:shd w:val="clear" w:color="auto" w:fill="auto"/>
            <w:vAlign w:val="center"/>
          </w:tcPr>
          <w:p w:rsidR="00FC43B8" w:rsidRDefault="00D07E60">
            <w:pPr>
              <w:jc w:val="center"/>
            </w:pPr>
            <w:r>
              <w:rPr>
                <w:b/>
                <w:sz w:val="23"/>
                <w:szCs w:val="23"/>
              </w:rPr>
              <w:t>Nome</w:t>
            </w:r>
          </w:p>
        </w:tc>
        <w:tc>
          <w:tcPr>
            <w:tcW w:w="1455" w:type="dxa"/>
            <w:tcBorders>
              <w:top w:val="single" w:sz="4" w:space="0" w:color="000000"/>
              <w:left w:val="single" w:sz="4" w:space="0" w:color="000000"/>
              <w:bottom w:val="single" w:sz="4" w:space="0" w:color="000000"/>
            </w:tcBorders>
            <w:shd w:val="clear" w:color="auto" w:fill="auto"/>
            <w:vAlign w:val="center"/>
          </w:tcPr>
          <w:p w:rsidR="00FC43B8" w:rsidRDefault="00D07E60">
            <w:pPr>
              <w:jc w:val="center"/>
            </w:pPr>
            <w:r>
              <w:rPr>
                <w:b/>
                <w:sz w:val="23"/>
                <w:szCs w:val="23"/>
              </w:rPr>
              <w:t>Luogo di nascita</w:t>
            </w:r>
          </w:p>
        </w:tc>
        <w:tc>
          <w:tcPr>
            <w:tcW w:w="1705" w:type="dxa"/>
            <w:tcBorders>
              <w:top w:val="single" w:sz="4" w:space="0" w:color="000000"/>
              <w:left w:val="single" w:sz="4" w:space="0" w:color="000000"/>
              <w:bottom w:val="single" w:sz="4" w:space="0" w:color="000000"/>
            </w:tcBorders>
            <w:shd w:val="clear" w:color="auto" w:fill="auto"/>
            <w:vAlign w:val="center"/>
          </w:tcPr>
          <w:p w:rsidR="00FC43B8" w:rsidRDefault="00D07E60">
            <w:pPr>
              <w:jc w:val="center"/>
            </w:pPr>
            <w:r>
              <w:rPr>
                <w:b/>
                <w:sz w:val="23"/>
                <w:szCs w:val="23"/>
              </w:rPr>
              <w:t>Data di</w:t>
            </w:r>
          </w:p>
          <w:p w:rsidR="00FC43B8" w:rsidRDefault="00D07E60">
            <w:pPr>
              <w:jc w:val="center"/>
            </w:pPr>
            <w:r>
              <w:rPr>
                <w:b/>
                <w:sz w:val="23"/>
                <w:szCs w:val="23"/>
              </w:rPr>
              <w:t xml:space="preserve">nascita </w:t>
            </w:r>
          </w:p>
        </w:tc>
        <w:tc>
          <w:tcPr>
            <w:tcW w:w="1025" w:type="dxa"/>
            <w:tcBorders>
              <w:top w:val="single" w:sz="4" w:space="0" w:color="000000"/>
              <w:left w:val="single" w:sz="4" w:space="0" w:color="000000"/>
              <w:bottom w:val="single" w:sz="4" w:space="0" w:color="000000"/>
            </w:tcBorders>
            <w:shd w:val="clear" w:color="auto" w:fill="auto"/>
            <w:vAlign w:val="center"/>
          </w:tcPr>
          <w:p w:rsidR="00FC43B8" w:rsidRPr="00A76C29" w:rsidRDefault="00D07E60" w:rsidP="00A76C29">
            <w:pPr>
              <w:jc w:val="center"/>
              <w:rPr>
                <w:sz w:val="16"/>
                <w:szCs w:val="16"/>
              </w:rPr>
            </w:pPr>
            <w:r w:rsidRPr="00A76C29">
              <w:rPr>
                <w:b/>
                <w:sz w:val="16"/>
                <w:szCs w:val="16"/>
              </w:rPr>
              <w:t>L.104/92</w:t>
            </w:r>
            <w:r w:rsidR="00A76C29">
              <w:rPr>
                <w:b/>
                <w:sz w:val="16"/>
                <w:szCs w:val="16"/>
              </w:rPr>
              <w:t xml:space="preserve"> o </w:t>
            </w:r>
            <w:r w:rsidR="00A76C29" w:rsidRPr="00A76C29">
              <w:rPr>
                <w:b/>
                <w:sz w:val="16"/>
                <w:szCs w:val="16"/>
              </w:rPr>
              <w:t>invalidità civile superiore 2/3</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3B8" w:rsidRDefault="00D07E60">
            <w:pPr>
              <w:jc w:val="center"/>
            </w:pPr>
            <w:r>
              <w:rPr>
                <w:b/>
                <w:sz w:val="20"/>
                <w:szCs w:val="20"/>
              </w:rPr>
              <w:t xml:space="preserve">Relazione di </w:t>
            </w:r>
          </w:p>
          <w:p w:rsidR="00FC43B8" w:rsidRDefault="00D07E60">
            <w:pPr>
              <w:jc w:val="center"/>
            </w:pPr>
            <w:r>
              <w:rPr>
                <w:b/>
                <w:sz w:val="20"/>
                <w:szCs w:val="20"/>
              </w:rPr>
              <w:t>parentela</w:t>
            </w:r>
          </w:p>
        </w:tc>
      </w:tr>
      <w:tr w:rsidR="00FC43B8" w:rsidTr="00A76C29">
        <w:tc>
          <w:tcPr>
            <w:tcW w:w="369" w:type="dxa"/>
            <w:tcBorders>
              <w:top w:val="single" w:sz="4" w:space="0" w:color="000000"/>
              <w:left w:val="single" w:sz="4" w:space="0" w:color="000000"/>
              <w:bottom w:val="single" w:sz="4" w:space="0" w:color="000000"/>
            </w:tcBorders>
            <w:shd w:val="clear" w:color="auto" w:fill="auto"/>
          </w:tcPr>
          <w:p w:rsidR="00FC43B8" w:rsidRDefault="00D07E60">
            <w:pPr>
              <w:spacing w:line="360" w:lineRule="auto"/>
              <w:jc w:val="both"/>
            </w:pPr>
            <w:r>
              <w:rPr>
                <w:b/>
                <w:sz w:val="23"/>
                <w:szCs w:val="23"/>
              </w:rPr>
              <w:t>1</w:t>
            </w:r>
          </w:p>
        </w:tc>
        <w:tc>
          <w:tcPr>
            <w:tcW w:w="1943"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618"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45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70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025" w:type="dxa"/>
            <w:tcBorders>
              <w:top w:val="single" w:sz="4" w:space="0" w:color="000000"/>
              <w:left w:val="single" w:sz="4" w:space="0" w:color="000000"/>
              <w:bottom w:val="single" w:sz="4" w:space="0" w:color="000000"/>
            </w:tcBorders>
            <w:shd w:val="clear" w:color="auto" w:fill="auto"/>
          </w:tcPr>
          <w:p w:rsidR="00FC43B8" w:rsidRDefault="00FC43B8">
            <w:pPr>
              <w:spacing w:line="360" w:lineRule="auto"/>
              <w:jc w:val="center"/>
              <w:rPr>
                <w:b/>
                <w:sz w:val="23"/>
                <w:szCs w:val="23"/>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FC43B8" w:rsidRDefault="00D07E60">
            <w:pPr>
              <w:spacing w:line="360" w:lineRule="auto"/>
              <w:jc w:val="center"/>
            </w:pPr>
            <w:proofErr w:type="spellStart"/>
            <w:r>
              <w:rPr>
                <w:b/>
                <w:sz w:val="20"/>
                <w:szCs w:val="20"/>
              </w:rPr>
              <w:t>Intest</w:t>
            </w:r>
            <w:proofErr w:type="spellEnd"/>
            <w:r>
              <w:rPr>
                <w:b/>
                <w:sz w:val="20"/>
                <w:szCs w:val="20"/>
              </w:rPr>
              <w:t>. Scheda</w:t>
            </w:r>
          </w:p>
        </w:tc>
      </w:tr>
      <w:tr w:rsidR="00FC43B8" w:rsidTr="00A76C29">
        <w:tc>
          <w:tcPr>
            <w:tcW w:w="369" w:type="dxa"/>
            <w:tcBorders>
              <w:top w:val="single" w:sz="4" w:space="0" w:color="000000"/>
              <w:left w:val="single" w:sz="4" w:space="0" w:color="000000"/>
              <w:bottom w:val="single" w:sz="4" w:space="0" w:color="000000"/>
            </w:tcBorders>
            <w:shd w:val="clear" w:color="auto" w:fill="auto"/>
          </w:tcPr>
          <w:p w:rsidR="00FC43B8" w:rsidRDefault="00D07E60">
            <w:pPr>
              <w:spacing w:line="360" w:lineRule="auto"/>
              <w:jc w:val="both"/>
            </w:pPr>
            <w:r>
              <w:rPr>
                <w:b/>
                <w:sz w:val="23"/>
                <w:szCs w:val="23"/>
              </w:rPr>
              <w:t>2</w:t>
            </w:r>
          </w:p>
        </w:tc>
        <w:tc>
          <w:tcPr>
            <w:tcW w:w="1943"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618"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45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70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02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FC43B8" w:rsidRDefault="00FC43B8">
            <w:pPr>
              <w:snapToGrid w:val="0"/>
              <w:spacing w:line="360" w:lineRule="auto"/>
              <w:jc w:val="both"/>
              <w:rPr>
                <w:b/>
                <w:sz w:val="23"/>
                <w:szCs w:val="23"/>
              </w:rPr>
            </w:pPr>
          </w:p>
        </w:tc>
      </w:tr>
      <w:tr w:rsidR="00FC43B8" w:rsidTr="00A76C29">
        <w:tc>
          <w:tcPr>
            <w:tcW w:w="369" w:type="dxa"/>
            <w:tcBorders>
              <w:top w:val="single" w:sz="4" w:space="0" w:color="000000"/>
              <w:left w:val="single" w:sz="4" w:space="0" w:color="000000"/>
              <w:bottom w:val="single" w:sz="4" w:space="0" w:color="000000"/>
            </w:tcBorders>
            <w:shd w:val="clear" w:color="auto" w:fill="auto"/>
          </w:tcPr>
          <w:p w:rsidR="00FC43B8" w:rsidRDefault="00D07E60">
            <w:pPr>
              <w:spacing w:line="360" w:lineRule="auto"/>
              <w:jc w:val="both"/>
            </w:pPr>
            <w:r>
              <w:rPr>
                <w:b/>
                <w:sz w:val="23"/>
                <w:szCs w:val="23"/>
              </w:rPr>
              <w:t>3</w:t>
            </w:r>
          </w:p>
        </w:tc>
        <w:tc>
          <w:tcPr>
            <w:tcW w:w="1943"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618"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45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70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02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FC43B8" w:rsidRDefault="00FC43B8">
            <w:pPr>
              <w:snapToGrid w:val="0"/>
              <w:spacing w:line="360" w:lineRule="auto"/>
              <w:jc w:val="both"/>
              <w:rPr>
                <w:b/>
                <w:sz w:val="23"/>
                <w:szCs w:val="23"/>
              </w:rPr>
            </w:pPr>
          </w:p>
        </w:tc>
      </w:tr>
      <w:tr w:rsidR="00FC43B8" w:rsidTr="00A76C29">
        <w:tc>
          <w:tcPr>
            <w:tcW w:w="369" w:type="dxa"/>
            <w:tcBorders>
              <w:top w:val="single" w:sz="4" w:space="0" w:color="000000"/>
              <w:left w:val="single" w:sz="4" w:space="0" w:color="000000"/>
              <w:bottom w:val="single" w:sz="4" w:space="0" w:color="000000"/>
            </w:tcBorders>
            <w:shd w:val="clear" w:color="auto" w:fill="auto"/>
          </w:tcPr>
          <w:p w:rsidR="00FC43B8" w:rsidRDefault="00D07E60">
            <w:pPr>
              <w:spacing w:line="360" w:lineRule="auto"/>
              <w:jc w:val="both"/>
            </w:pPr>
            <w:r>
              <w:rPr>
                <w:b/>
                <w:sz w:val="23"/>
                <w:szCs w:val="23"/>
              </w:rPr>
              <w:t>4</w:t>
            </w:r>
          </w:p>
        </w:tc>
        <w:tc>
          <w:tcPr>
            <w:tcW w:w="1943"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618"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45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70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02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FC43B8" w:rsidRDefault="00FC43B8">
            <w:pPr>
              <w:snapToGrid w:val="0"/>
              <w:spacing w:line="360" w:lineRule="auto"/>
              <w:jc w:val="both"/>
              <w:rPr>
                <w:b/>
                <w:sz w:val="23"/>
                <w:szCs w:val="23"/>
              </w:rPr>
            </w:pPr>
          </w:p>
        </w:tc>
      </w:tr>
      <w:tr w:rsidR="00FC43B8" w:rsidTr="00A76C29">
        <w:tc>
          <w:tcPr>
            <w:tcW w:w="369" w:type="dxa"/>
            <w:tcBorders>
              <w:top w:val="single" w:sz="4" w:space="0" w:color="000000"/>
              <w:left w:val="single" w:sz="4" w:space="0" w:color="000000"/>
              <w:bottom w:val="single" w:sz="4" w:space="0" w:color="000000"/>
            </w:tcBorders>
            <w:shd w:val="clear" w:color="auto" w:fill="auto"/>
          </w:tcPr>
          <w:p w:rsidR="00FC43B8" w:rsidRDefault="00D07E60">
            <w:pPr>
              <w:spacing w:line="360" w:lineRule="auto"/>
              <w:jc w:val="both"/>
            </w:pPr>
            <w:r>
              <w:rPr>
                <w:b/>
                <w:sz w:val="23"/>
                <w:szCs w:val="23"/>
              </w:rPr>
              <w:t>5</w:t>
            </w:r>
          </w:p>
        </w:tc>
        <w:tc>
          <w:tcPr>
            <w:tcW w:w="1943"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618"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45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70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02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FC43B8" w:rsidRDefault="00FC43B8">
            <w:pPr>
              <w:snapToGrid w:val="0"/>
              <w:spacing w:line="360" w:lineRule="auto"/>
              <w:jc w:val="both"/>
              <w:rPr>
                <w:b/>
                <w:sz w:val="23"/>
                <w:szCs w:val="23"/>
              </w:rPr>
            </w:pPr>
          </w:p>
        </w:tc>
      </w:tr>
      <w:tr w:rsidR="00FC43B8" w:rsidTr="00A76C29">
        <w:tc>
          <w:tcPr>
            <w:tcW w:w="369" w:type="dxa"/>
            <w:tcBorders>
              <w:top w:val="single" w:sz="4" w:space="0" w:color="000000"/>
              <w:left w:val="single" w:sz="4" w:space="0" w:color="000000"/>
              <w:bottom w:val="single" w:sz="4" w:space="0" w:color="000000"/>
            </w:tcBorders>
            <w:shd w:val="clear" w:color="auto" w:fill="auto"/>
          </w:tcPr>
          <w:p w:rsidR="00FC43B8" w:rsidRDefault="00D07E60">
            <w:pPr>
              <w:spacing w:line="360" w:lineRule="auto"/>
              <w:jc w:val="both"/>
            </w:pPr>
            <w:r>
              <w:rPr>
                <w:b/>
                <w:sz w:val="23"/>
                <w:szCs w:val="23"/>
              </w:rPr>
              <w:t>6</w:t>
            </w:r>
          </w:p>
        </w:tc>
        <w:tc>
          <w:tcPr>
            <w:tcW w:w="1943"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618"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45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70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02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FC43B8" w:rsidRDefault="00FC43B8">
            <w:pPr>
              <w:snapToGrid w:val="0"/>
              <w:spacing w:line="360" w:lineRule="auto"/>
              <w:jc w:val="both"/>
              <w:rPr>
                <w:b/>
                <w:sz w:val="23"/>
                <w:szCs w:val="23"/>
              </w:rPr>
            </w:pPr>
          </w:p>
        </w:tc>
      </w:tr>
      <w:tr w:rsidR="00FC43B8" w:rsidTr="00A76C29">
        <w:tc>
          <w:tcPr>
            <w:tcW w:w="369" w:type="dxa"/>
            <w:tcBorders>
              <w:top w:val="single" w:sz="4" w:space="0" w:color="000000"/>
              <w:left w:val="single" w:sz="4" w:space="0" w:color="000000"/>
              <w:bottom w:val="single" w:sz="4" w:space="0" w:color="000000"/>
            </w:tcBorders>
            <w:shd w:val="clear" w:color="auto" w:fill="auto"/>
          </w:tcPr>
          <w:p w:rsidR="00FC43B8" w:rsidRDefault="00D07E60">
            <w:pPr>
              <w:spacing w:line="360" w:lineRule="auto"/>
              <w:jc w:val="both"/>
            </w:pPr>
            <w:r>
              <w:rPr>
                <w:b/>
                <w:sz w:val="23"/>
                <w:szCs w:val="23"/>
              </w:rPr>
              <w:t>7</w:t>
            </w:r>
          </w:p>
        </w:tc>
        <w:tc>
          <w:tcPr>
            <w:tcW w:w="1943"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618"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45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70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025" w:type="dxa"/>
            <w:tcBorders>
              <w:top w:val="single" w:sz="4" w:space="0" w:color="000000"/>
              <w:left w:val="single" w:sz="4" w:space="0" w:color="000000"/>
              <w:bottom w:val="single" w:sz="4" w:space="0" w:color="000000"/>
            </w:tcBorders>
            <w:shd w:val="clear" w:color="auto" w:fill="auto"/>
          </w:tcPr>
          <w:p w:rsidR="00FC43B8" w:rsidRDefault="00FC43B8">
            <w:pPr>
              <w:snapToGrid w:val="0"/>
              <w:spacing w:line="360" w:lineRule="auto"/>
              <w:jc w:val="both"/>
              <w:rPr>
                <w:b/>
                <w:sz w:val="23"/>
                <w:szCs w:val="23"/>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FC43B8" w:rsidRDefault="00FC43B8">
            <w:pPr>
              <w:snapToGrid w:val="0"/>
              <w:spacing w:line="360" w:lineRule="auto"/>
              <w:jc w:val="both"/>
              <w:rPr>
                <w:b/>
                <w:sz w:val="23"/>
                <w:szCs w:val="23"/>
              </w:rPr>
            </w:pPr>
          </w:p>
        </w:tc>
      </w:tr>
    </w:tbl>
    <w:p w:rsidR="00922326" w:rsidRDefault="00922326">
      <w:pPr>
        <w:spacing w:before="120"/>
        <w:jc w:val="both"/>
        <w:rPr>
          <w:b/>
          <w:sz w:val="23"/>
          <w:szCs w:val="23"/>
        </w:rPr>
      </w:pPr>
    </w:p>
    <w:p w:rsidR="00922326" w:rsidRDefault="00922326" w:rsidP="00922326">
      <w:pPr>
        <w:spacing w:before="120"/>
        <w:jc w:val="center"/>
      </w:pPr>
      <w:r>
        <w:t>IL SOTTOSCRITTO SOTTOSCRIVENDO LA PRESENTE RICHIESTA DICHIARA</w:t>
      </w:r>
    </w:p>
    <w:p w:rsidR="00922326" w:rsidRDefault="00922326">
      <w:pPr>
        <w:spacing w:before="120"/>
        <w:jc w:val="both"/>
      </w:pPr>
      <w:r>
        <w:t>- di essere a conoscenza che saranno effettuati controlli a campione in merito alle dichiarazioni rese ai sensi del DPR 445/00;</w:t>
      </w:r>
    </w:p>
    <w:p w:rsidR="00922326" w:rsidRDefault="00922326">
      <w:pPr>
        <w:spacing w:before="120"/>
        <w:jc w:val="both"/>
      </w:pPr>
      <w:r>
        <w:t>- di assumersi la responsabilità di informare repentinamente l’Ufficio dei Servizi Sociali qualora mutino le condizioni per le quali si richiede la prestazione;</w:t>
      </w:r>
    </w:p>
    <w:p w:rsidR="00922326" w:rsidRDefault="00922326">
      <w:pPr>
        <w:spacing w:before="120"/>
        <w:jc w:val="both"/>
        <w:rPr>
          <w:b/>
          <w:sz w:val="23"/>
          <w:szCs w:val="23"/>
        </w:rPr>
      </w:pPr>
      <w:r>
        <w:t xml:space="preserve">- di essere a conoscenza che non verranno ammesse all’istruttoria e quindi escluse dal beneficio le istanze: presentate in assenza dei prescritti requisiti fissati con delibera di giunta </w:t>
      </w:r>
      <w:r w:rsidR="00C766BC">
        <w:t xml:space="preserve"> comunale </w:t>
      </w:r>
      <w:r>
        <w:t>n</w:t>
      </w:r>
      <w:r w:rsidR="00C766BC">
        <w:t xml:space="preserve">.54 </w:t>
      </w:r>
      <w:r>
        <w:t>del</w:t>
      </w:r>
      <w:r w:rsidR="00C766BC">
        <w:t xml:space="preserve"> 01/04/2020</w:t>
      </w:r>
      <w:r>
        <w:t>; Incomplete; Illeggibili in tutti i suoi contenuti; non corredate di tutta la documentazione richiesta; non sottoscritte.</w:t>
      </w:r>
    </w:p>
    <w:p w:rsidR="00FC43B8" w:rsidRDefault="00D07E60">
      <w:pPr>
        <w:spacing w:before="120"/>
        <w:jc w:val="both"/>
      </w:pPr>
      <w:r>
        <w:rPr>
          <w:b/>
          <w:sz w:val="23"/>
          <w:szCs w:val="23"/>
        </w:rPr>
        <w:t>Elenco documenti allegati alla domanda:</w:t>
      </w:r>
    </w:p>
    <w:p w:rsidR="00FC43B8" w:rsidRDefault="00D07E60">
      <w:pPr>
        <w:numPr>
          <w:ilvl w:val="0"/>
          <w:numId w:val="1"/>
        </w:numPr>
        <w:spacing w:before="60"/>
        <w:ind w:left="714" w:hanging="357"/>
      </w:pPr>
      <w:r>
        <w:rPr>
          <w:b/>
          <w:sz w:val="23"/>
          <w:szCs w:val="23"/>
        </w:rPr>
        <w:t>Copia  documento di identità del richiedente in corso di validità;</w:t>
      </w:r>
    </w:p>
    <w:p w:rsidR="00FC43B8" w:rsidRDefault="00D07E60">
      <w:pPr>
        <w:numPr>
          <w:ilvl w:val="0"/>
          <w:numId w:val="1"/>
        </w:numPr>
        <w:spacing w:before="60"/>
        <w:ind w:left="714" w:hanging="357"/>
      </w:pPr>
      <w:r>
        <w:rPr>
          <w:b/>
          <w:sz w:val="23"/>
          <w:szCs w:val="23"/>
        </w:rPr>
        <w:t>Copia di permesso di soggiorno, in caso di cittadini extracomunitari;</w:t>
      </w:r>
    </w:p>
    <w:p w:rsidR="00FC43B8" w:rsidRDefault="00FC43B8">
      <w:pPr>
        <w:ind w:left="720"/>
      </w:pPr>
    </w:p>
    <w:p w:rsidR="00FC43B8" w:rsidRPr="00B64385" w:rsidRDefault="00FA3ED6" w:rsidP="00B64385">
      <w:pPr>
        <w:pStyle w:val="Default"/>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D07E60" w:rsidRPr="00B64385">
        <w:rPr>
          <w:rFonts w:ascii="Times New Roman" w:eastAsia="Times New Roman" w:hAnsi="Times New Roman" w:cs="Times New Roman"/>
          <w:color w:val="auto"/>
        </w:rPr>
        <w:t xml:space="preserve">di essere informato, ai sensi del Regolamento UE 679/2016 e del </w:t>
      </w:r>
      <w:proofErr w:type="spellStart"/>
      <w:r w:rsidR="00D07E60" w:rsidRPr="00B64385">
        <w:rPr>
          <w:rFonts w:ascii="Times New Roman" w:eastAsia="Times New Roman" w:hAnsi="Times New Roman" w:cs="Times New Roman"/>
          <w:color w:val="auto"/>
        </w:rPr>
        <w:t>D.Lgs.</w:t>
      </w:r>
      <w:proofErr w:type="spellEnd"/>
      <w:r w:rsidR="00D07E60" w:rsidRPr="00B64385">
        <w:rPr>
          <w:rFonts w:ascii="Times New Roman" w:eastAsia="Times New Roman" w:hAnsi="Times New Roman" w:cs="Times New Roman"/>
          <w:color w:val="auto"/>
        </w:rPr>
        <w:t xml:space="preserve"> n. 196/2003 così come modificato dal </w:t>
      </w:r>
      <w:proofErr w:type="spellStart"/>
      <w:r w:rsidR="00D07E60" w:rsidRPr="00B64385">
        <w:rPr>
          <w:rFonts w:ascii="Times New Roman" w:eastAsia="Times New Roman" w:hAnsi="Times New Roman" w:cs="Times New Roman"/>
          <w:color w:val="auto"/>
        </w:rPr>
        <w:t>D.Lgs.</w:t>
      </w:r>
      <w:proofErr w:type="spellEnd"/>
      <w:r w:rsidR="00D07E60" w:rsidRPr="00B64385">
        <w:rPr>
          <w:rFonts w:ascii="Times New Roman" w:eastAsia="Times New Roman" w:hAnsi="Times New Roman" w:cs="Times New Roman"/>
          <w:color w:val="auto"/>
        </w:rPr>
        <w:t xml:space="preserve"> n. 101/2018, che i dati personali contenuti nella presente istanza verranno trattati esclusivamente per fini istituzionali e per la fruizione di prestazioni agevolate, coerentemente con le disposizioni vigenti in materia.  </w:t>
      </w:r>
    </w:p>
    <w:p w:rsidR="00FC43B8" w:rsidRDefault="00FC43B8">
      <w:pPr>
        <w:pStyle w:val="Default"/>
        <w:jc w:val="both"/>
        <w:rPr>
          <w:b/>
          <w:bCs/>
          <w:sz w:val="23"/>
          <w:szCs w:val="23"/>
        </w:rPr>
      </w:pPr>
    </w:p>
    <w:p w:rsidR="00FC43B8" w:rsidRPr="00B64385" w:rsidRDefault="00FA3ED6" w:rsidP="00B64385">
      <w:pPr>
        <w:jc w:val="both"/>
        <w:rPr>
          <w:b/>
          <w:bCs/>
          <w:sz w:val="23"/>
          <w:szCs w:val="23"/>
        </w:rPr>
      </w:pPr>
      <w:r>
        <w:t xml:space="preserve">- </w:t>
      </w:r>
      <w:r w:rsidR="00B64385">
        <w:t>di esprimere il consenso esplicito al trattamento dei dati</w:t>
      </w:r>
    </w:p>
    <w:p w:rsidR="00B64385" w:rsidRDefault="00B64385">
      <w:pPr>
        <w:jc w:val="both"/>
        <w:rPr>
          <w:b/>
          <w:bCs/>
          <w:sz w:val="23"/>
          <w:szCs w:val="23"/>
        </w:rPr>
      </w:pPr>
    </w:p>
    <w:p w:rsidR="00FC43B8" w:rsidRDefault="00D07E60">
      <w:pPr>
        <w:jc w:val="both"/>
      </w:pPr>
      <w:r>
        <w:rPr>
          <w:b/>
          <w:sz w:val="23"/>
          <w:szCs w:val="23"/>
        </w:rPr>
        <w:t>Palestrina, Data ____________________                                                   Firma</w:t>
      </w:r>
    </w:p>
    <w:p w:rsidR="00FC43B8" w:rsidRDefault="00D07E60">
      <w:pPr>
        <w:jc w:val="both"/>
      </w:pPr>
      <w:r>
        <w:rPr>
          <w:sz w:val="23"/>
          <w:szCs w:val="23"/>
        </w:rPr>
        <w:t xml:space="preserve">                                                                                         _______________________________</w:t>
      </w:r>
    </w:p>
    <w:p w:rsidR="00FC43B8" w:rsidRDefault="00FC43B8">
      <w:pPr>
        <w:jc w:val="both"/>
        <w:rPr>
          <w:sz w:val="23"/>
          <w:szCs w:val="23"/>
        </w:rPr>
      </w:pPr>
    </w:p>
    <w:p w:rsidR="00FC43B8" w:rsidRDefault="00D07E60">
      <w:pPr>
        <w:jc w:val="both"/>
      </w:pPr>
      <w:r>
        <w:rPr>
          <w:sz w:val="23"/>
          <w:szCs w:val="23"/>
        </w:rPr>
        <w:t>Istruzioni:</w:t>
      </w:r>
    </w:p>
    <w:p w:rsidR="00FC43B8" w:rsidRDefault="00D07E60">
      <w:pPr>
        <w:spacing w:after="113"/>
        <w:jc w:val="both"/>
      </w:pPr>
      <w:r>
        <w:rPr>
          <w:rFonts w:eastAsia="NSimSun" w:cs="Lucida Sans"/>
          <w:i/>
          <w:iCs/>
          <w:kern w:val="2"/>
          <w:lang w:bidi="hi-IN"/>
        </w:rPr>
        <w:t xml:space="preserve">- è possibile inviare la richiesta per </w:t>
      </w:r>
      <w:proofErr w:type="spellStart"/>
      <w:r>
        <w:rPr>
          <w:rFonts w:eastAsia="NSimSun" w:cs="Lucida Sans"/>
          <w:i/>
          <w:iCs/>
          <w:kern w:val="2"/>
          <w:lang w:bidi="hi-IN"/>
        </w:rPr>
        <w:t>email</w:t>
      </w:r>
      <w:proofErr w:type="spellEnd"/>
      <w:r>
        <w:rPr>
          <w:rFonts w:eastAsia="NSimSun" w:cs="Lucida Sans"/>
          <w:i/>
          <w:iCs/>
          <w:kern w:val="2"/>
          <w:lang w:bidi="hi-IN"/>
        </w:rPr>
        <w:t xml:space="preserve"> anche senza stamparla allegando la copia scansionata (anche con foto del cellulare) della carta di identità</w:t>
      </w:r>
      <w:r w:rsidR="00FA3ED6">
        <w:rPr>
          <w:rFonts w:eastAsia="NSimSun" w:cs="Lucida Sans"/>
          <w:i/>
          <w:iCs/>
          <w:kern w:val="2"/>
          <w:lang w:bidi="hi-IN"/>
        </w:rPr>
        <w:t xml:space="preserve"> o altro documento di riconoscimento.</w:t>
      </w:r>
    </w:p>
    <w:p w:rsidR="00D07E60" w:rsidRDefault="00D07E60">
      <w:pPr>
        <w:jc w:val="both"/>
      </w:pPr>
    </w:p>
    <w:sectPr w:rsidR="00D07E60" w:rsidSect="006D4093">
      <w:headerReference w:type="default" r:id="rId9"/>
      <w:footerReference w:type="default" r:id="rId10"/>
      <w:pgSz w:w="11906" w:h="16838"/>
      <w:pgMar w:top="2383" w:right="991" w:bottom="683" w:left="1134" w:header="284" w:footer="6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CB0" w:rsidRDefault="00436CB0" w:rsidP="00030FE1">
      <w:r>
        <w:separator/>
      </w:r>
    </w:p>
  </w:endnote>
  <w:endnote w:type="continuationSeparator" w:id="0">
    <w:p w:rsidR="00436CB0" w:rsidRDefault="00436CB0" w:rsidP="00030F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B8" w:rsidRDefault="00FC43B8">
    <w:pPr>
      <w:pStyle w:val="Pidipagina"/>
    </w:pPr>
    <w:r>
      <w:pict>
        <v:shapetype id="_x0000_t202" coordsize="21600,21600" o:spt="202" path="m,l,21600r21600,l21600,xe">
          <v:stroke joinstyle="miter"/>
          <v:path gradientshapeok="t" o:connecttype="rect"/>
        </v:shapetype>
        <v:shape id="_x0000_s2049" type="#_x0000_t202" style="position:absolute;margin-left:0;margin-top:.05pt;width:1.2pt;height:13.7pt;z-index:251657728;mso-wrap-distance-left:0;mso-wrap-distance-right:0;mso-position-horizontal:center;mso-position-horizontal-relative:margin" stroked="f">
          <v:fill color2="black"/>
          <v:textbox inset=".05pt,.05pt,.05pt,.05pt">
            <w:txbxContent>
              <w:p w:rsidR="00FC43B8" w:rsidRDefault="00FC43B8">
                <w:pPr>
                  <w:pStyle w:val="Pidipagina"/>
                </w:pP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CB0" w:rsidRDefault="00436CB0" w:rsidP="00030FE1">
      <w:r>
        <w:separator/>
      </w:r>
    </w:p>
  </w:footnote>
  <w:footnote w:type="continuationSeparator" w:id="0">
    <w:p w:rsidR="00436CB0" w:rsidRDefault="00436CB0" w:rsidP="00030F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093" w:rsidRDefault="006D4093">
    <w:pPr>
      <w:pStyle w:val="Intestazione"/>
    </w:pPr>
    <w:r>
      <w:rPr>
        <w:noProof/>
        <w:lang w:eastAsia="it-IT"/>
      </w:rPr>
      <w:drawing>
        <wp:anchor distT="0" distB="0" distL="114300" distR="114300" simplePos="0" relativeHeight="251659776" behindDoc="0" locked="0" layoutInCell="1" allowOverlap="1">
          <wp:simplePos x="0" y="0"/>
          <wp:positionH relativeFrom="column">
            <wp:posOffset>1107134</wp:posOffset>
          </wp:positionH>
          <wp:positionV relativeFrom="paragraph">
            <wp:posOffset>108418</wp:posOffset>
          </wp:positionV>
          <wp:extent cx="4052857" cy="1086280"/>
          <wp:effectExtent l="19050" t="0" r="4793" b="0"/>
          <wp:wrapNone/>
          <wp:docPr id="2" name="Immagine 1" descr="stemma-palestri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palestrina-201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2857" cy="1086280"/>
                  </a:xfrm>
                  <a:prstGeom prst="rect">
                    <a:avLst/>
                  </a:prstGeom>
                  <a:noFill/>
                  <a:ln>
                    <a:noFill/>
                  </a:ln>
                </pic:spPr>
              </pic:pic>
            </a:graphicData>
          </a:graphic>
        </wp:anchor>
      </w:drawing>
    </w:r>
  </w:p>
  <w:p w:rsidR="006D4093" w:rsidRDefault="006D4093">
    <w:pPr>
      <w:pStyle w:val="Intestazione"/>
    </w:pPr>
  </w:p>
  <w:p w:rsidR="006D4093" w:rsidRDefault="006D4093">
    <w:pPr>
      <w:pStyle w:val="Intestazione"/>
    </w:pPr>
  </w:p>
  <w:p w:rsidR="006D4093" w:rsidRDefault="006D4093">
    <w:pPr>
      <w:pStyle w:val="Intestazione"/>
    </w:pPr>
  </w:p>
  <w:p w:rsidR="006D4093" w:rsidRDefault="006D4093">
    <w:pPr>
      <w:pStyle w:val="Intestazione"/>
    </w:pPr>
  </w:p>
  <w:p w:rsidR="006D4093" w:rsidRDefault="006D4093">
    <w:pPr>
      <w:pStyle w:val="Intestazione"/>
    </w:pPr>
  </w:p>
  <w:p w:rsidR="006D4093" w:rsidRDefault="006D4093">
    <w:pPr>
      <w:pStyle w:val="Intestazione"/>
    </w:pPr>
    <w:r>
      <w:t>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hint="default"/>
        <w:sz w:val="23"/>
        <w:szCs w:val="23"/>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224B63"/>
    <w:rsid w:val="00062F12"/>
    <w:rsid w:val="00175A88"/>
    <w:rsid w:val="001D06D4"/>
    <w:rsid w:val="00211871"/>
    <w:rsid w:val="00224B63"/>
    <w:rsid w:val="00436CB0"/>
    <w:rsid w:val="006C2691"/>
    <w:rsid w:val="006D4093"/>
    <w:rsid w:val="007A612A"/>
    <w:rsid w:val="007F3F96"/>
    <w:rsid w:val="00922326"/>
    <w:rsid w:val="00A76C29"/>
    <w:rsid w:val="00B41966"/>
    <w:rsid w:val="00B64385"/>
    <w:rsid w:val="00C43BF2"/>
    <w:rsid w:val="00C766BC"/>
    <w:rsid w:val="00D07E60"/>
    <w:rsid w:val="00D51802"/>
    <w:rsid w:val="00DC43FA"/>
    <w:rsid w:val="00FA3ED6"/>
    <w:rsid w:val="00FC43B8"/>
    <w:rsid w:val="00FF1BF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C43B8"/>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C43B8"/>
    <w:rPr>
      <w:rFonts w:ascii="Times New Roman" w:hAnsi="Times New Roman" w:cs="Times New Roman" w:hint="default"/>
      <w:sz w:val="23"/>
      <w:szCs w:val="23"/>
    </w:rPr>
  </w:style>
  <w:style w:type="character" w:customStyle="1" w:styleId="WW8Num2z0">
    <w:name w:val="WW8Num2z0"/>
    <w:rsid w:val="00FC43B8"/>
  </w:style>
  <w:style w:type="character" w:customStyle="1" w:styleId="WW8Num2z1">
    <w:name w:val="WW8Num2z1"/>
    <w:rsid w:val="00FC43B8"/>
  </w:style>
  <w:style w:type="character" w:customStyle="1" w:styleId="WW8Num2z2">
    <w:name w:val="WW8Num2z2"/>
    <w:rsid w:val="00FC43B8"/>
  </w:style>
  <w:style w:type="character" w:customStyle="1" w:styleId="WW8Num2z3">
    <w:name w:val="WW8Num2z3"/>
    <w:rsid w:val="00FC43B8"/>
  </w:style>
  <w:style w:type="character" w:customStyle="1" w:styleId="WW8Num2z4">
    <w:name w:val="WW8Num2z4"/>
    <w:rsid w:val="00FC43B8"/>
  </w:style>
  <w:style w:type="character" w:customStyle="1" w:styleId="WW8Num2z5">
    <w:name w:val="WW8Num2z5"/>
    <w:rsid w:val="00FC43B8"/>
  </w:style>
  <w:style w:type="character" w:customStyle="1" w:styleId="WW8Num2z6">
    <w:name w:val="WW8Num2z6"/>
    <w:rsid w:val="00FC43B8"/>
  </w:style>
  <w:style w:type="character" w:customStyle="1" w:styleId="WW8Num2z7">
    <w:name w:val="WW8Num2z7"/>
    <w:rsid w:val="00FC43B8"/>
  </w:style>
  <w:style w:type="character" w:customStyle="1" w:styleId="WW8Num2z8">
    <w:name w:val="WW8Num2z8"/>
    <w:rsid w:val="00FC43B8"/>
  </w:style>
  <w:style w:type="character" w:customStyle="1" w:styleId="Carpredefinitoparagrafo2">
    <w:name w:val="Car. predefinito paragrafo2"/>
    <w:rsid w:val="00FC43B8"/>
  </w:style>
  <w:style w:type="character" w:customStyle="1" w:styleId="WW8Num1z1">
    <w:name w:val="WW8Num1z1"/>
    <w:rsid w:val="00FC43B8"/>
    <w:rPr>
      <w:rFonts w:ascii="Courier New" w:hAnsi="Courier New" w:cs="Courier New" w:hint="default"/>
    </w:rPr>
  </w:style>
  <w:style w:type="character" w:customStyle="1" w:styleId="WW8Num1z2">
    <w:name w:val="WW8Num1z2"/>
    <w:rsid w:val="00FC43B8"/>
    <w:rPr>
      <w:rFonts w:ascii="Wingdings" w:hAnsi="Wingdings" w:cs="Wingdings" w:hint="default"/>
    </w:rPr>
  </w:style>
  <w:style w:type="character" w:customStyle="1" w:styleId="WW8Num1z3">
    <w:name w:val="WW8Num1z3"/>
    <w:rsid w:val="00FC43B8"/>
    <w:rPr>
      <w:rFonts w:ascii="Symbol" w:hAnsi="Symbol" w:cs="Symbol" w:hint="default"/>
    </w:rPr>
  </w:style>
  <w:style w:type="character" w:customStyle="1" w:styleId="WW8Num3z0">
    <w:name w:val="WW8Num3z0"/>
    <w:rsid w:val="00FC43B8"/>
    <w:rPr>
      <w:rFonts w:ascii="Symbol" w:hAnsi="Symbol" w:cs="Symbol" w:hint="default"/>
      <w:b/>
      <w:i w:val="0"/>
    </w:rPr>
  </w:style>
  <w:style w:type="character" w:customStyle="1" w:styleId="WW8Num3z1">
    <w:name w:val="WW8Num3z1"/>
    <w:rsid w:val="00FC43B8"/>
    <w:rPr>
      <w:rFonts w:ascii="Courier New" w:hAnsi="Courier New" w:cs="Courier New" w:hint="default"/>
    </w:rPr>
  </w:style>
  <w:style w:type="character" w:customStyle="1" w:styleId="WW8Num3z2">
    <w:name w:val="WW8Num3z2"/>
    <w:rsid w:val="00FC43B8"/>
    <w:rPr>
      <w:rFonts w:ascii="Wingdings" w:hAnsi="Wingdings" w:cs="Wingdings" w:hint="default"/>
    </w:rPr>
  </w:style>
  <w:style w:type="character" w:customStyle="1" w:styleId="WW8Num3z3">
    <w:name w:val="WW8Num3z3"/>
    <w:rsid w:val="00FC43B8"/>
    <w:rPr>
      <w:rFonts w:ascii="Symbol" w:hAnsi="Symbol" w:cs="Symbol" w:hint="default"/>
    </w:rPr>
  </w:style>
  <w:style w:type="character" w:customStyle="1" w:styleId="WW8Num4z0">
    <w:name w:val="WW8Num4z0"/>
    <w:rsid w:val="00FC43B8"/>
    <w:rPr>
      <w:rFonts w:ascii="Symbol" w:hAnsi="Symbol" w:cs="Times New Roman" w:hint="default"/>
      <w:b/>
      <w:i w:val="0"/>
    </w:rPr>
  </w:style>
  <w:style w:type="character" w:customStyle="1" w:styleId="WW8Num4z1">
    <w:name w:val="WW8Num4z1"/>
    <w:rsid w:val="00FC43B8"/>
    <w:rPr>
      <w:rFonts w:ascii="Courier New" w:hAnsi="Courier New" w:cs="Courier New" w:hint="default"/>
    </w:rPr>
  </w:style>
  <w:style w:type="character" w:customStyle="1" w:styleId="WW8Num4z2">
    <w:name w:val="WW8Num4z2"/>
    <w:rsid w:val="00FC43B8"/>
    <w:rPr>
      <w:rFonts w:ascii="Wingdings" w:hAnsi="Wingdings" w:cs="Wingdings" w:hint="default"/>
    </w:rPr>
  </w:style>
  <w:style w:type="character" w:customStyle="1" w:styleId="WW8Num4z3">
    <w:name w:val="WW8Num4z3"/>
    <w:rsid w:val="00FC43B8"/>
    <w:rPr>
      <w:rFonts w:ascii="Symbol" w:hAnsi="Symbol" w:cs="Symbol" w:hint="default"/>
    </w:rPr>
  </w:style>
  <w:style w:type="character" w:customStyle="1" w:styleId="WW8Num5z0">
    <w:name w:val="WW8Num5z0"/>
    <w:rsid w:val="00FC43B8"/>
    <w:rPr>
      <w:rFonts w:ascii="Times New Roman" w:eastAsia="Times New Roman" w:hAnsi="Times New Roman" w:cs="Times New Roman" w:hint="default"/>
      <w:sz w:val="23"/>
      <w:szCs w:val="23"/>
    </w:rPr>
  </w:style>
  <w:style w:type="character" w:customStyle="1" w:styleId="WW8Num5z1">
    <w:name w:val="WW8Num5z1"/>
    <w:rsid w:val="00FC43B8"/>
    <w:rPr>
      <w:rFonts w:ascii="Courier New" w:hAnsi="Courier New" w:cs="Courier New" w:hint="default"/>
    </w:rPr>
  </w:style>
  <w:style w:type="character" w:customStyle="1" w:styleId="WW8Num5z2">
    <w:name w:val="WW8Num5z2"/>
    <w:rsid w:val="00FC43B8"/>
    <w:rPr>
      <w:rFonts w:ascii="Wingdings" w:hAnsi="Wingdings" w:cs="Wingdings" w:hint="default"/>
    </w:rPr>
  </w:style>
  <w:style w:type="character" w:customStyle="1" w:styleId="WW8Num5z3">
    <w:name w:val="WW8Num5z3"/>
    <w:rsid w:val="00FC43B8"/>
    <w:rPr>
      <w:rFonts w:ascii="Symbol" w:hAnsi="Symbol" w:cs="Symbol" w:hint="default"/>
    </w:rPr>
  </w:style>
  <w:style w:type="character" w:customStyle="1" w:styleId="WW8Num6z0">
    <w:name w:val="WW8Num6z0"/>
    <w:rsid w:val="00FC43B8"/>
    <w:rPr>
      <w:rFonts w:hint="default"/>
    </w:rPr>
  </w:style>
  <w:style w:type="character" w:customStyle="1" w:styleId="WW8Num6z1">
    <w:name w:val="WW8Num6z1"/>
    <w:rsid w:val="00FC43B8"/>
  </w:style>
  <w:style w:type="character" w:customStyle="1" w:styleId="WW8Num6z2">
    <w:name w:val="WW8Num6z2"/>
    <w:rsid w:val="00FC43B8"/>
  </w:style>
  <w:style w:type="character" w:customStyle="1" w:styleId="WW8Num6z3">
    <w:name w:val="WW8Num6z3"/>
    <w:rsid w:val="00FC43B8"/>
  </w:style>
  <w:style w:type="character" w:customStyle="1" w:styleId="WW8Num6z4">
    <w:name w:val="WW8Num6z4"/>
    <w:rsid w:val="00FC43B8"/>
  </w:style>
  <w:style w:type="character" w:customStyle="1" w:styleId="WW8Num6z5">
    <w:name w:val="WW8Num6z5"/>
    <w:rsid w:val="00FC43B8"/>
  </w:style>
  <w:style w:type="character" w:customStyle="1" w:styleId="WW8Num6z6">
    <w:name w:val="WW8Num6z6"/>
    <w:rsid w:val="00FC43B8"/>
  </w:style>
  <w:style w:type="character" w:customStyle="1" w:styleId="WW8Num6z7">
    <w:name w:val="WW8Num6z7"/>
    <w:rsid w:val="00FC43B8"/>
  </w:style>
  <w:style w:type="character" w:customStyle="1" w:styleId="WW8Num6z8">
    <w:name w:val="WW8Num6z8"/>
    <w:rsid w:val="00FC43B8"/>
  </w:style>
  <w:style w:type="character" w:customStyle="1" w:styleId="WW8Num7z0">
    <w:name w:val="WW8Num7z0"/>
    <w:rsid w:val="00FC43B8"/>
    <w:rPr>
      <w:rFonts w:ascii="Symbol" w:hAnsi="Symbol" w:cs="Symbol" w:hint="default"/>
    </w:rPr>
  </w:style>
  <w:style w:type="character" w:customStyle="1" w:styleId="WW8Num7z1">
    <w:name w:val="WW8Num7z1"/>
    <w:rsid w:val="00FC43B8"/>
    <w:rPr>
      <w:rFonts w:ascii="Courier New" w:hAnsi="Courier New" w:cs="Courier New" w:hint="default"/>
    </w:rPr>
  </w:style>
  <w:style w:type="character" w:customStyle="1" w:styleId="WW8Num7z2">
    <w:name w:val="WW8Num7z2"/>
    <w:rsid w:val="00FC43B8"/>
    <w:rPr>
      <w:rFonts w:ascii="Wingdings" w:hAnsi="Wingdings" w:cs="Wingdings" w:hint="default"/>
    </w:rPr>
  </w:style>
  <w:style w:type="character" w:customStyle="1" w:styleId="WW8Num8z0">
    <w:name w:val="WW8Num8z0"/>
    <w:rsid w:val="00FC43B8"/>
    <w:rPr>
      <w:rFonts w:ascii="Symbol" w:hAnsi="Symbol" w:cs="Symbol" w:hint="default"/>
      <w:b/>
      <w:i w:val="0"/>
    </w:rPr>
  </w:style>
  <w:style w:type="character" w:customStyle="1" w:styleId="WW8Num8z1">
    <w:name w:val="WW8Num8z1"/>
    <w:rsid w:val="00FC43B8"/>
    <w:rPr>
      <w:rFonts w:ascii="Courier New" w:hAnsi="Courier New" w:cs="Courier New" w:hint="default"/>
    </w:rPr>
  </w:style>
  <w:style w:type="character" w:customStyle="1" w:styleId="WW8Num8z2">
    <w:name w:val="WW8Num8z2"/>
    <w:rsid w:val="00FC43B8"/>
    <w:rPr>
      <w:rFonts w:ascii="Wingdings" w:hAnsi="Wingdings" w:cs="Wingdings" w:hint="default"/>
    </w:rPr>
  </w:style>
  <w:style w:type="character" w:customStyle="1" w:styleId="WW8Num8z3">
    <w:name w:val="WW8Num8z3"/>
    <w:rsid w:val="00FC43B8"/>
    <w:rPr>
      <w:rFonts w:ascii="Symbol" w:hAnsi="Symbol" w:cs="Symbol" w:hint="default"/>
    </w:rPr>
  </w:style>
  <w:style w:type="character" w:customStyle="1" w:styleId="WW8Num9z0">
    <w:name w:val="WW8Num9z0"/>
    <w:rsid w:val="00FC43B8"/>
    <w:rPr>
      <w:rFonts w:ascii="Symbol" w:hAnsi="Symbol" w:cs="Symbol" w:hint="default"/>
    </w:rPr>
  </w:style>
  <w:style w:type="character" w:customStyle="1" w:styleId="WW8Num9z1">
    <w:name w:val="WW8Num9z1"/>
    <w:rsid w:val="00FC43B8"/>
    <w:rPr>
      <w:rFonts w:ascii="Courier New" w:hAnsi="Courier New" w:cs="Courier New" w:hint="default"/>
    </w:rPr>
  </w:style>
  <w:style w:type="character" w:customStyle="1" w:styleId="WW8Num9z2">
    <w:name w:val="WW8Num9z2"/>
    <w:rsid w:val="00FC43B8"/>
    <w:rPr>
      <w:rFonts w:ascii="Wingdings" w:hAnsi="Wingdings" w:cs="Wingdings" w:hint="default"/>
    </w:rPr>
  </w:style>
  <w:style w:type="character" w:customStyle="1" w:styleId="WW8Num10z0">
    <w:name w:val="WW8Num10z0"/>
    <w:rsid w:val="00FC43B8"/>
    <w:rPr>
      <w:rFonts w:ascii="Wingdings" w:hAnsi="Wingdings" w:cs="Wingdings" w:hint="default"/>
    </w:rPr>
  </w:style>
  <w:style w:type="character" w:customStyle="1" w:styleId="WW8Num10z1">
    <w:name w:val="WW8Num10z1"/>
    <w:rsid w:val="00FC43B8"/>
    <w:rPr>
      <w:rFonts w:ascii="Courier New" w:hAnsi="Courier New" w:cs="Courier New" w:hint="default"/>
    </w:rPr>
  </w:style>
  <w:style w:type="character" w:customStyle="1" w:styleId="WW8Num10z3">
    <w:name w:val="WW8Num10z3"/>
    <w:rsid w:val="00FC43B8"/>
    <w:rPr>
      <w:rFonts w:ascii="Symbol" w:hAnsi="Symbol" w:cs="Symbol" w:hint="default"/>
    </w:rPr>
  </w:style>
  <w:style w:type="character" w:customStyle="1" w:styleId="WW8Num11z0">
    <w:name w:val="WW8Num11z0"/>
    <w:rsid w:val="00FC43B8"/>
    <w:rPr>
      <w:rFonts w:ascii="Symbol" w:hAnsi="Symbol" w:cs="Times New Roman" w:hint="default"/>
      <w:b/>
      <w:i w:val="0"/>
    </w:rPr>
  </w:style>
  <w:style w:type="character" w:customStyle="1" w:styleId="WW8Num11z1">
    <w:name w:val="WW8Num11z1"/>
    <w:rsid w:val="00FC43B8"/>
    <w:rPr>
      <w:rFonts w:ascii="Courier New" w:hAnsi="Courier New" w:cs="Courier New" w:hint="default"/>
    </w:rPr>
  </w:style>
  <w:style w:type="character" w:customStyle="1" w:styleId="WW8Num11z2">
    <w:name w:val="WW8Num11z2"/>
    <w:rsid w:val="00FC43B8"/>
    <w:rPr>
      <w:rFonts w:ascii="Wingdings" w:hAnsi="Wingdings" w:cs="Wingdings" w:hint="default"/>
    </w:rPr>
  </w:style>
  <w:style w:type="character" w:customStyle="1" w:styleId="WW8Num11z3">
    <w:name w:val="WW8Num11z3"/>
    <w:rsid w:val="00FC43B8"/>
    <w:rPr>
      <w:rFonts w:ascii="Symbol" w:hAnsi="Symbol" w:cs="Symbol" w:hint="default"/>
    </w:rPr>
  </w:style>
  <w:style w:type="character" w:customStyle="1" w:styleId="WW8Num12z0">
    <w:name w:val="WW8Num12z0"/>
    <w:rsid w:val="00FC43B8"/>
    <w:rPr>
      <w:rFonts w:ascii="Symbol" w:hAnsi="Symbol" w:cs="Times New Roman" w:hint="default"/>
      <w:b/>
      <w:i w:val="0"/>
    </w:rPr>
  </w:style>
  <w:style w:type="character" w:customStyle="1" w:styleId="WW8Num12z1">
    <w:name w:val="WW8Num12z1"/>
    <w:rsid w:val="00FC43B8"/>
    <w:rPr>
      <w:rFonts w:ascii="Courier New" w:hAnsi="Courier New" w:cs="Courier New" w:hint="default"/>
    </w:rPr>
  </w:style>
  <w:style w:type="character" w:customStyle="1" w:styleId="WW8Num12z2">
    <w:name w:val="WW8Num12z2"/>
    <w:rsid w:val="00FC43B8"/>
    <w:rPr>
      <w:rFonts w:ascii="Wingdings" w:hAnsi="Wingdings" w:cs="Wingdings" w:hint="default"/>
    </w:rPr>
  </w:style>
  <w:style w:type="character" w:customStyle="1" w:styleId="WW8Num12z3">
    <w:name w:val="WW8Num12z3"/>
    <w:rsid w:val="00FC43B8"/>
    <w:rPr>
      <w:rFonts w:ascii="Symbol" w:hAnsi="Symbol" w:cs="Symbol" w:hint="default"/>
    </w:rPr>
  </w:style>
  <w:style w:type="character" w:customStyle="1" w:styleId="Carpredefinitoparagrafo1">
    <w:name w:val="Car. predefinito paragrafo1"/>
    <w:rsid w:val="00FC43B8"/>
  </w:style>
  <w:style w:type="character" w:styleId="Numeropagina">
    <w:name w:val="page number"/>
    <w:basedOn w:val="Carpredefinitoparagrafo1"/>
    <w:rsid w:val="00FC43B8"/>
  </w:style>
  <w:style w:type="character" w:customStyle="1" w:styleId="SottotitoloCarattere">
    <w:name w:val="Sottotitolo Carattere"/>
    <w:basedOn w:val="Carpredefinitoparagrafo1"/>
    <w:rsid w:val="00FC43B8"/>
    <w:rPr>
      <w:rFonts w:ascii="Cambria" w:eastAsia="Times New Roman" w:hAnsi="Cambria" w:cs="Times New Roman"/>
      <w:sz w:val="24"/>
      <w:szCs w:val="24"/>
    </w:rPr>
  </w:style>
  <w:style w:type="character" w:customStyle="1" w:styleId="IntestazioneCarattere">
    <w:name w:val="Intestazione Carattere"/>
    <w:basedOn w:val="Carpredefinitoparagrafo1"/>
    <w:rsid w:val="00FC43B8"/>
    <w:rPr>
      <w:sz w:val="24"/>
      <w:szCs w:val="24"/>
    </w:rPr>
  </w:style>
  <w:style w:type="character" w:styleId="Collegamentoipertestuale">
    <w:name w:val="Hyperlink"/>
    <w:rsid w:val="00FC43B8"/>
    <w:rPr>
      <w:color w:val="000080"/>
      <w:u w:val="single"/>
    </w:rPr>
  </w:style>
  <w:style w:type="paragraph" w:customStyle="1" w:styleId="Titolo2">
    <w:name w:val="Titolo2"/>
    <w:basedOn w:val="Normale"/>
    <w:next w:val="Corpodeltesto"/>
    <w:rsid w:val="00FC43B8"/>
    <w:pPr>
      <w:keepNext/>
      <w:spacing w:before="240" w:after="120"/>
    </w:pPr>
    <w:rPr>
      <w:rFonts w:ascii="Liberation Sans" w:eastAsia="Microsoft YaHei" w:hAnsi="Liberation Sans" w:cs="Arial"/>
      <w:sz w:val="28"/>
      <w:szCs w:val="28"/>
    </w:rPr>
  </w:style>
  <w:style w:type="paragraph" w:styleId="Corpodeltesto">
    <w:name w:val="Body Text"/>
    <w:basedOn w:val="Normale"/>
    <w:rsid w:val="00FC43B8"/>
    <w:pPr>
      <w:jc w:val="both"/>
    </w:pPr>
    <w:rPr>
      <w:bCs/>
      <w:sz w:val="22"/>
      <w:szCs w:val="22"/>
    </w:rPr>
  </w:style>
  <w:style w:type="paragraph" w:styleId="Elenco">
    <w:name w:val="List"/>
    <w:basedOn w:val="Corpodeltesto"/>
    <w:rsid w:val="00FC43B8"/>
    <w:rPr>
      <w:rFonts w:cs="Arial"/>
    </w:rPr>
  </w:style>
  <w:style w:type="paragraph" w:styleId="Didascalia">
    <w:name w:val="caption"/>
    <w:basedOn w:val="Normale"/>
    <w:qFormat/>
    <w:rsid w:val="00FC43B8"/>
    <w:pPr>
      <w:suppressLineNumbers/>
      <w:spacing w:before="120" w:after="120"/>
    </w:pPr>
    <w:rPr>
      <w:rFonts w:cs="Arial"/>
      <w:i/>
      <w:iCs/>
    </w:rPr>
  </w:style>
  <w:style w:type="paragraph" w:customStyle="1" w:styleId="Indice">
    <w:name w:val="Indice"/>
    <w:basedOn w:val="Normale"/>
    <w:rsid w:val="00FC43B8"/>
    <w:pPr>
      <w:suppressLineNumbers/>
    </w:pPr>
    <w:rPr>
      <w:rFonts w:cs="Arial"/>
    </w:rPr>
  </w:style>
  <w:style w:type="paragraph" w:customStyle="1" w:styleId="Titolo1">
    <w:name w:val="Titolo1"/>
    <w:basedOn w:val="Normale"/>
    <w:next w:val="Corpodeltesto"/>
    <w:rsid w:val="00FC43B8"/>
    <w:pPr>
      <w:keepNext/>
      <w:spacing w:before="240" w:after="120"/>
    </w:pPr>
    <w:rPr>
      <w:rFonts w:ascii="Liberation Sans" w:eastAsia="Microsoft YaHei" w:hAnsi="Liberation Sans" w:cs="Arial"/>
      <w:sz w:val="28"/>
      <w:szCs w:val="28"/>
    </w:rPr>
  </w:style>
  <w:style w:type="paragraph" w:customStyle="1" w:styleId="Corpodeltesto21">
    <w:name w:val="Corpo del testo 21"/>
    <w:basedOn w:val="Normale"/>
    <w:rsid w:val="00FC43B8"/>
    <w:pPr>
      <w:spacing w:line="360" w:lineRule="auto"/>
      <w:jc w:val="both"/>
    </w:pPr>
    <w:rPr>
      <w:i/>
      <w:iCs/>
      <w:sz w:val="20"/>
      <w:szCs w:val="20"/>
    </w:rPr>
  </w:style>
  <w:style w:type="paragraph" w:customStyle="1" w:styleId="Corpodeltesto31">
    <w:name w:val="Corpo del testo 31"/>
    <w:basedOn w:val="Normale"/>
    <w:rsid w:val="00FC43B8"/>
    <w:pPr>
      <w:spacing w:line="360" w:lineRule="auto"/>
    </w:pPr>
    <w:rPr>
      <w:sz w:val="20"/>
      <w:szCs w:val="20"/>
    </w:rPr>
  </w:style>
  <w:style w:type="paragraph" w:styleId="Pidipagina">
    <w:name w:val="footer"/>
    <w:basedOn w:val="Normale"/>
    <w:rsid w:val="00FC43B8"/>
    <w:pPr>
      <w:tabs>
        <w:tab w:val="center" w:pos="4819"/>
        <w:tab w:val="right" w:pos="9638"/>
      </w:tabs>
    </w:pPr>
  </w:style>
  <w:style w:type="paragraph" w:styleId="Sottotitolo">
    <w:name w:val="Subtitle"/>
    <w:basedOn w:val="Normale"/>
    <w:next w:val="Normale"/>
    <w:qFormat/>
    <w:rsid w:val="00FC43B8"/>
    <w:pPr>
      <w:spacing w:after="60"/>
      <w:jc w:val="center"/>
    </w:pPr>
    <w:rPr>
      <w:rFonts w:ascii="Cambria" w:hAnsi="Cambria"/>
    </w:rPr>
  </w:style>
  <w:style w:type="paragraph" w:styleId="Intestazione">
    <w:name w:val="header"/>
    <w:basedOn w:val="Normale"/>
    <w:rsid w:val="00FC43B8"/>
    <w:pPr>
      <w:tabs>
        <w:tab w:val="center" w:pos="4819"/>
        <w:tab w:val="right" w:pos="9638"/>
      </w:tabs>
    </w:pPr>
  </w:style>
  <w:style w:type="paragraph" w:customStyle="1" w:styleId="Testodelblocco1">
    <w:name w:val="Testo del blocco1"/>
    <w:basedOn w:val="Normale"/>
    <w:rsid w:val="00FC43B8"/>
    <w:pPr>
      <w:widowControl w:val="0"/>
      <w:ind w:left="1480" w:right="1400"/>
      <w:jc w:val="center"/>
    </w:pPr>
    <w:rPr>
      <w:b/>
      <w:sz w:val="20"/>
      <w:szCs w:val="20"/>
    </w:rPr>
  </w:style>
  <w:style w:type="paragraph" w:customStyle="1" w:styleId="Contenutotabella">
    <w:name w:val="Contenuto tabella"/>
    <w:basedOn w:val="Normale"/>
    <w:rsid w:val="00FC43B8"/>
    <w:pPr>
      <w:suppressLineNumbers/>
    </w:pPr>
  </w:style>
  <w:style w:type="paragraph" w:customStyle="1" w:styleId="Titolotabella">
    <w:name w:val="Titolo tabella"/>
    <w:basedOn w:val="Contenutotabella"/>
    <w:rsid w:val="00FC43B8"/>
    <w:pPr>
      <w:jc w:val="center"/>
    </w:pPr>
    <w:rPr>
      <w:b/>
      <w:bCs/>
    </w:rPr>
  </w:style>
  <w:style w:type="paragraph" w:customStyle="1" w:styleId="Contenutocornice">
    <w:name w:val="Contenuto cornice"/>
    <w:basedOn w:val="Normale"/>
    <w:rsid w:val="00FC43B8"/>
  </w:style>
  <w:style w:type="paragraph" w:customStyle="1" w:styleId="Default">
    <w:name w:val="Default"/>
    <w:rsid w:val="00FC43B8"/>
    <w:pPr>
      <w:suppressAutoHyphens/>
      <w:autoSpaceDE w:val="0"/>
    </w:pPr>
    <w:rPr>
      <w:rFonts w:ascii="Calibri" w:eastAsia="Calibri" w:hAnsi="Calibri" w:cs="Calibri"/>
      <w:color w:val="000000"/>
      <w:sz w:val="24"/>
      <w:szCs w:val="24"/>
      <w:lang w:eastAsia="zh-CN"/>
    </w:rPr>
  </w:style>
  <w:style w:type="paragraph" w:styleId="Paragrafoelenco">
    <w:name w:val="List Paragraph"/>
    <w:basedOn w:val="Normale"/>
    <w:uiPriority w:val="34"/>
    <w:qFormat/>
    <w:rsid w:val="00B643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onispesa@comune.palestrina.r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88085-5FAD-4AAB-9053-67420484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1183</Words>
  <Characters>6745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AssSociale</dc:creator>
  <cp:lastModifiedBy>maurizio</cp:lastModifiedBy>
  <cp:revision>2</cp:revision>
  <cp:lastPrinted>2020-04-02T09:49:00Z</cp:lastPrinted>
  <dcterms:created xsi:type="dcterms:W3CDTF">2020-04-02T08:51:00Z</dcterms:created>
  <dcterms:modified xsi:type="dcterms:W3CDTF">2020-04-02T08:51:00Z</dcterms:modified>
</cp:coreProperties>
</file>